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9EED55" w14:textId="77694623" w:rsidR="00714E7F" w:rsidRPr="007359CE" w:rsidRDefault="00714E7F" w:rsidP="00714E7F">
      <w:pPr>
        <w:spacing w:line="276" w:lineRule="auto"/>
        <w:jc w:val="center"/>
        <w:rPr>
          <w:b/>
          <w:bCs/>
          <w:sz w:val="32"/>
          <w:szCs w:val="32"/>
        </w:rPr>
      </w:pPr>
      <w:r w:rsidRPr="779AAB52">
        <w:rPr>
          <w:b/>
          <w:bCs/>
          <w:sz w:val="32"/>
          <w:szCs w:val="32"/>
        </w:rPr>
        <w:t xml:space="preserve">Staff Senate Main Body Session </w:t>
      </w:r>
      <w:r w:rsidR="00280F9A" w:rsidRPr="779AAB52">
        <w:rPr>
          <w:b/>
          <w:bCs/>
          <w:sz w:val="32"/>
          <w:szCs w:val="32"/>
        </w:rPr>
        <w:t>A</w:t>
      </w:r>
      <w:r w:rsidRPr="779AAB52">
        <w:rPr>
          <w:b/>
          <w:bCs/>
          <w:sz w:val="32"/>
          <w:szCs w:val="32"/>
        </w:rPr>
        <w:t>genda</w:t>
      </w:r>
    </w:p>
    <w:p w14:paraId="620509C9" w14:textId="734F948B" w:rsidR="28E78416" w:rsidRDefault="28E78416" w:rsidP="779AAB52">
      <w:pPr>
        <w:spacing w:line="276" w:lineRule="auto"/>
        <w:jc w:val="center"/>
      </w:pPr>
      <w:r>
        <w:t>December 12, 2024</w:t>
      </w:r>
    </w:p>
    <w:p w14:paraId="5AE95152" w14:textId="44F44D19" w:rsidR="00714E7F" w:rsidRDefault="008566A1" w:rsidP="00714E7F">
      <w:pPr>
        <w:spacing w:line="276" w:lineRule="auto"/>
        <w:jc w:val="center"/>
      </w:pPr>
      <w:r>
        <w:t xml:space="preserve"> </w:t>
      </w:r>
      <w:r w:rsidR="00714E7F">
        <w:t xml:space="preserve">1:00 pm – 4:00 pm </w:t>
      </w:r>
    </w:p>
    <w:p w14:paraId="5530C669" w14:textId="0A96B745" w:rsidR="0013046E" w:rsidRDefault="00714E7F" w:rsidP="779AAB52">
      <w:pPr>
        <w:spacing w:line="276" w:lineRule="auto"/>
        <w:jc w:val="center"/>
      </w:pPr>
      <w:r>
        <w:t>Via Zoom</w:t>
      </w:r>
      <w:r w:rsidR="0013046E">
        <w:t xml:space="preserve">: </w:t>
      </w:r>
      <w:hyperlink r:id="rId11">
        <w:r w:rsidR="53E58BFB" w:rsidRPr="779AAB52">
          <w:rPr>
            <w:rStyle w:val="Hyperlink"/>
            <w:rFonts w:ascii="Times New Roman" w:eastAsia="Times New Roman" w:hAnsi="Times New Roman" w:cs="Times New Roman"/>
            <w:color w:val="0000FF"/>
            <w:sz w:val="32"/>
            <w:szCs w:val="32"/>
          </w:rPr>
          <w:t>https://staffsenate.uky.edu/zoom</w:t>
        </w:r>
      </w:hyperlink>
    </w:p>
    <w:p w14:paraId="5BACA227" w14:textId="6F52F133" w:rsidR="00714E7F" w:rsidRDefault="00146554" w:rsidP="00714E7F">
      <w:pPr>
        <w:spacing w:line="276" w:lineRule="auto"/>
        <w:jc w:val="center"/>
      </w:pPr>
      <w:r>
        <w:t>In-Person</w:t>
      </w:r>
      <w:r w:rsidR="3978D6D7">
        <w:t xml:space="preserve">: 1853 Patterson Office Tower, </w:t>
      </w:r>
      <w:r w:rsidR="32CA2BDD">
        <w:t>Conference</w:t>
      </w:r>
      <w:r w:rsidR="3978D6D7">
        <w:t xml:space="preserve"> Room</w:t>
      </w:r>
      <w:r w:rsidR="00FE5702">
        <w:t xml:space="preserve"> </w:t>
      </w:r>
    </w:p>
    <w:p w14:paraId="2A7D79FB" w14:textId="77777777" w:rsidR="00A12635" w:rsidRDefault="00A12635" w:rsidP="00714E7F">
      <w:pPr>
        <w:spacing w:line="276" w:lineRule="auto"/>
        <w:jc w:val="center"/>
      </w:pPr>
    </w:p>
    <w:p w14:paraId="0EA234B2" w14:textId="77777777" w:rsidR="00F34A5B" w:rsidRDefault="00714E7F" w:rsidP="00893F93">
      <w:pPr>
        <w:pStyle w:val="ListParagraph"/>
        <w:numPr>
          <w:ilvl w:val="0"/>
          <w:numId w:val="6"/>
        </w:numPr>
        <w:spacing w:line="276" w:lineRule="auto"/>
      </w:pPr>
      <w:r>
        <w:t xml:space="preserve">Call to </w:t>
      </w:r>
      <w:r w:rsidR="00810180">
        <w:t>O</w:t>
      </w:r>
      <w:r>
        <w:t>rder</w:t>
      </w:r>
    </w:p>
    <w:p w14:paraId="74D151E3" w14:textId="159D835C" w:rsidR="00A63D9C" w:rsidRDefault="00A63D9C" w:rsidP="00893F93">
      <w:pPr>
        <w:pStyle w:val="ListParagraph"/>
        <w:numPr>
          <w:ilvl w:val="0"/>
          <w:numId w:val="6"/>
        </w:numPr>
        <w:spacing w:line="276" w:lineRule="auto"/>
      </w:pPr>
      <w:r>
        <w:t>Approval of</w:t>
      </w:r>
      <w:r w:rsidR="005F23C4">
        <w:t xml:space="preserve"> </w:t>
      </w:r>
      <w:r>
        <w:t>Minutes</w:t>
      </w:r>
    </w:p>
    <w:p w14:paraId="35E0E7E9" w14:textId="5FCEAF12" w:rsidR="005D1FCA" w:rsidRDefault="005D1FCA" w:rsidP="00893F93">
      <w:pPr>
        <w:pStyle w:val="ListParagraph"/>
        <w:numPr>
          <w:ilvl w:val="0"/>
          <w:numId w:val="6"/>
        </w:numPr>
        <w:spacing w:line="276" w:lineRule="auto"/>
      </w:pPr>
      <w:r>
        <w:t xml:space="preserve">President’s Report: </w:t>
      </w:r>
      <w:r w:rsidR="00E275E5">
        <w:t>Dr. Eric Monday</w:t>
      </w:r>
      <w:r w:rsidR="1A3BEFC5">
        <w:t>, EVPFA and co-EVPHA</w:t>
      </w:r>
    </w:p>
    <w:p w14:paraId="4D22762D" w14:textId="0474F311" w:rsidR="005F23C4" w:rsidRDefault="005F23C4" w:rsidP="00893F93">
      <w:pPr>
        <w:pStyle w:val="ListParagraph"/>
        <w:numPr>
          <w:ilvl w:val="0"/>
          <w:numId w:val="6"/>
        </w:numPr>
        <w:spacing w:line="276" w:lineRule="auto"/>
      </w:pPr>
      <w:r>
        <w:t>Trustee Report: Dave Melanson, Staff Trustee to the Board of Trustees</w:t>
      </w:r>
    </w:p>
    <w:p w14:paraId="54A2A1C2" w14:textId="37F121EC" w:rsidR="00963416" w:rsidRDefault="00963416" w:rsidP="779AAB52">
      <w:pPr>
        <w:pStyle w:val="ListParagraph"/>
        <w:numPr>
          <w:ilvl w:val="0"/>
          <w:numId w:val="6"/>
        </w:numPr>
        <w:spacing w:line="276" w:lineRule="auto"/>
      </w:pPr>
      <w:r>
        <w:t xml:space="preserve">Guest Speaker: </w:t>
      </w:r>
      <w:r w:rsidR="5EB17596" w:rsidRPr="779AAB52">
        <w:rPr>
          <w:rFonts w:ascii="Calibri" w:eastAsia="Calibri" w:hAnsi="Calibri" w:cs="Calibri"/>
          <w:color w:val="000000" w:themeColor="text1"/>
          <w:sz w:val="22"/>
          <w:szCs w:val="22"/>
        </w:rPr>
        <w:t xml:space="preserve">Joe Reed - </w:t>
      </w:r>
      <w:r w:rsidR="5EB17596" w:rsidRPr="779AAB52">
        <w:rPr>
          <w:rFonts w:ascii="Calibri" w:eastAsia="Calibri" w:hAnsi="Calibri" w:cs="Calibri"/>
          <w:sz w:val="22"/>
          <w:szCs w:val="22"/>
        </w:rPr>
        <w:t>Chief Accountability Officer and Audit Executive</w:t>
      </w:r>
    </w:p>
    <w:p w14:paraId="4DEB8A6F" w14:textId="2B8C8EAB" w:rsidR="00A63D9C" w:rsidRDefault="00A63D9C" w:rsidP="00893F93">
      <w:pPr>
        <w:pStyle w:val="ListParagraph"/>
        <w:numPr>
          <w:ilvl w:val="0"/>
          <w:numId w:val="6"/>
        </w:numPr>
        <w:spacing w:line="276" w:lineRule="auto"/>
      </w:pPr>
      <w:r>
        <w:t>Officer Reports</w:t>
      </w:r>
    </w:p>
    <w:p w14:paraId="602AA68E" w14:textId="77777777" w:rsidR="00A63D9C" w:rsidRDefault="00A63D9C" w:rsidP="00893F93">
      <w:pPr>
        <w:pStyle w:val="ListParagraph"/>
        <w:numPr>
          <w:ilvl w:val="1"/>
          <w:numId w:val="6"/>
        </w:numPr>
        <w:spacing w:line="276" w:lineRule="auto"/>
      </w:pPr>
      <w:r>
        <w:t xml:space="preserve">Chair </w:t>
      </w:r>
    </w:p>
    <w:p w14:paraId="462401C1" w14:textId="2C617F48" w:rsidR="287E8FF7" w:rsidRDefault="287E8FF7" w:rsidP="779AAB52">
      <w:pPr>
        <w:pStyle w:val="ListParagraph"/>
        <w:numPr>
          <w:ilvl w:val="2"/>
          <w:numId w:val="6"/>
        </w:numPr>
        <w:spacing w:line="276" w:lineRule="auto"/>
      </w:pPr>
      <w:r>
        <w:t>Update from Chair</w:t>
      </w:r>
    </w:p>
    <w:p w14:paraId="59D1BABC" w14:textId="0D805C56" w:rsidR="287E8FF7" w:rsidRDefault="287E8FF7" w:rsidP="779AAB52">
      <w:pPr>
        <w:pStyle w:val="ListParagraph"/>
        <w:numPr>
          <w:ilvl w:val="2"/>
          <w:numId w:val="6"/>
        </w:numPr>
        <w:spacing w:line="276" w:lineRule="auto"/>
      </w:pPr>
      <w:r>
        <w:t>Additional Information for the President’ Advisory Council</w:t>
      </w:r>
    </w:p>
    <w:p w14:paraId="2550EA6D" w14:textId="4926650E" w:rsidR="287E8FF7" w:rsidRDefault="287E8FF7" w:rsidP="779AAB52">
      <w:pPr>
        <w:pStyle w:val="ListParagraph"/>
        <w:numPr>
          <w:ilvl w:val="2"/>
          <w:numId w:val="6"/>
        </w:numPr>
        <w:spacing w:line="276" w:lineRule="auto"/>
      </w:pPr>
      <w:r>
        <w:t>Attendance Update and Vote</w:t>
      </w:r>
    </w:p>
    <w:p w14:paraId="5F447472" w14:textId="77777777" w:rsidR="00A63D9C" w:rsidRDefault="00A63D9C" w:rsidP="00893F93">
      <w:pPr>
        <w:pStyle w:val="ListParagraph"/>
        <w:numPr>
          <w:ilvl w:val="1"/>
          <w:numId w:val="6"/>
        </w:numPr>
        <w:spacing w:line="276" w:lineRule="auto"/>
      </w:pPr>
      <w:r>
        <w:t>Vice Chair</w:t>
      </w:r>
    </w:p>
    <w:p w14:paraId="6034119A" w14:textId="77777777" w:rsidR="00A63D9C" w:rsidRDefault="00A63D9C" w:rsidP="00893F93">
      <w:pPr>
        <w:pStyle w:val="ListParagraph"/>
        <w:numPr>
          <w:ilvl w:val="1"/>
          <w:numId w:val="6"/>
        </w:numPr>
        <w:spacing w:line="276" w:lineRule="auto"/>
      </w:pPr>
      <w:r>
        <w:t>Secretary</w:t>
      </w:r>
    </w:p>
    <w:p w14:paraId="48943921" w14:textId="77777777" w:rsidR="00A63D9C" w:rsidRDefault="00A63D9C" w:rsidP="00893F93">
      <w:pPr>
        <w:pStyle w:val="ListParagraph"/>
        <w:numPr>
          <w:ilvl w:val="1"/>
          <w:numId w:val="6"/>
        </w:numPr>
        <w:spacing w:line="276" w:lineRule="auto"/>
      </w:pPr>
      <w:r>
        <w:t>Treasurer</w:t>
      </w:r>
    </w:p>
    <w:p w14:paraId="79608E50" w14:textId="77777777" w:rsidR="00A63D9C" w:rsidRDefault="00A63D9C" w:rsidP="00893F93">
      <w:pPr>
        <w:pStyle w:val="ListParagraph"/>
        <w:numPr>
          <w:ilvl w:val="1"/>
          <w:numId w:val="6"/>
        </w:numPr>
        <w:spacing w:line="276" w:lineRule="auto"/>
      </w:pPr>
      <w:r>
        <w:t>Parliamentarian</w:t>
      </w:r>
    </w:p>
    <w:p w14:paraId="138D58C0" w14:textId="618035AE" w:rsidR="006A196E" w:rsidRDefault="006A196E" w:rsidP="00893F93">
      <w:pPr>
        <w:pStyle w:val="ListParagraph"/>
        <w:numPr>
          <w:ilvl w:val="0"/>
          <w:numId w:val="6"/>
        </w:numPr>
        <w:spacing w:line="276" w:lineRule="auto"/>
      </w:pPr>
      <w:r>
        <w:t>Committee Reports</w:t>
      </w:r>
      <w:r w:rsidR="00CF42D4">
        <w:t xml:space="preserve"> (see </w:t>
      </w:r>
      <w:r w:rsidR="00F25B5A">
        <w:t>details below)</w:t>
      </w:r>
    </w:p>
    <w:p w14:paraId="74EE6A55" w14:textId="561E0C4D" w:rsidR="7DB8CA36" w:rsidRDefault="7DB8CA36" w:rsidP="779AAB52">
      <w:pPr>
        <w:pStyle w:val="ListParagraph"/>
        <w:numPr>
          <w:ilvl w:val="1"/>
          <w:numId w:val="6"/>
        </w:numPr>
        <w:spacing w:line="276" w:lineRule="auto"/>
        <w:rPr>
          <w:rFonts w:ascii="Calibri" w:eastAsia="Calibri" w:hAnsi="Calibri" w:cs="Calibri"/>
          <w:color w:val="000000" w:themeColor="text1"/>
        </w:rPr>
      </w:pPr>
      <w:r w:rsidRPr="779AAB52">
        <w:rPr>
          <w:rFonts w:ascii="Calibri" w:eastAsia="Calibri" w:hAnsi="Calibri" w:cs="Calibri"/>
          <w:color w:val="000000" w:themeColor="text1"/>
        </w:rPr>
        <w:t>Administrative Regulation Development/Bylaws</w:t>
      </w:r>
    </w:p>
    <w:p w14:paraId="5BB85F3F" w14:textId="517ACC25" w:rsidR="7DB8CA36" w:rsidRDefault="7DB8CA36" w:rsidP="779AAB52">
      <w:pPr>
        <w:pStyle w:val="ListParagraph"/>
        <w:numPr>
          <w:ilvl w:val="2"/>
          <w:numId w:val="6"/>
        </w:numPr>
        <w:spacing w:line="276" w:lineRule="auto"/>
        <w:rPr>
          <w:rFonts w:ascii="Calibri" w:eastAsia="Calibri" w:hAnsi="Calibri" w:cs="Calibri"/>
          <w:color w:val="000000" w:themeColor="text1"/>
        </w:rPr>
      </w:pPr>
      <w:r w:rsidRPr="779AAB52">
        <w:rPr>
          <w:rFonts w:ascii="Calibri" w:eastAsia="Calibri" w:hAnsi="Calibri" w:cs="Calibri"/>
          <w:color w:val="000000" w:themeColor="text1"/>
        </w:rPr>
        <w:t xml:space="preserve">Update </w:t>
      </w:r>
      <w:r w:rsidR="26E34F1F" w:rsidRPr="779AAB52">
        <w:rPr>
          <w:rFonts w:ascii="Calibri" w:eastAsia="Calibri" w:hAnsi="Calibri" w:cs="Calibri"/>
          <w:color w:val="000000" w:themeColor="text1"/>
        </w:rPr>
        <w:t xml:space="preserve">- </w:t>
      </w:r>
      <w:r w:rsidRPr="779AAB52">
        <w:rPr>
          <w:rFonts w:ascii="Calibri" w:eastAsia="Calibri" w:hAnsi="Calibri" w:cs="Calibri"/>
          <w:color w:val="000000" w:themeColor="text1"/>
        </w:rPr>
        <w:t>Administrative Regulations Draft</w:t>
      </w:r>
    </w:p>
    <w:p w14:paraId="4E5AE87A" w14:textId="0FAA371C" w:rsidR="7DB8CA36" w:rsidRDefault="7DB8CA36" w:rsidP="779AAB52">
      <w:pPr>
        <w:pStyle w:val="ListParagraph"/>
        <w:numPr>
          <w:ilvl w:val="1"/>
          <w:numId w:val="6"/>
        </w:numPr>
        <w:rPr>
          <w:rFonts w:ascii="Calibri" w:eastAsia="Calibri" w:hAnsi="Calibri" w:cs="Calibri"/>
          <w:color w:val="000000" w:themeColor="text1"/>
          <w:sz w:val="23"/>
          <w:szCs w:val="23"/>
        </w:rPr>
      </w:pPr>
      <w:r w:rsidRPr="779AAB52">
        <w:rPr>
          <w:rFonts w:ascii="Calibri" w:eastAsia="Calibri" w:hAnsi="Calibri" w:cs="Calibri"/>
          <w:color w:val="000000" w:themeColor="text1"/>
          <w:sz w:val="23"/>
          <w:szCs w:val="23"/>
        </w:rPr>
        <w:t xml:space="preserve">Community Outreach </w:t>
      </w:r>
    </w:p>
    <w:p w14:paraId="71313519" w14:textId="02FA6A35" w:rsidR="7DB8CA36" w:rsidRDefault="7DB8CA36" w:rsidP="779AAB52">
      <w:pPr>
        <w:pStyle w:val="ListParagraph"/>
        <w:numPr>
          <w:ilvl w:val="1"/>
          <w:numId w:val="6"/>
        </w:numPr>
        <w:rPr>
          <w:rFonts w:ascii="Calibri" w:eastAsia="Calibri" w:hAnsi="Calibri" w:cs="Calibri"/>
          <w:color w:val="000000" w:themeColor="text1"/>
          <w:sz w:val="23"/>
          <w:szCs w:val="23"/>
        </w:rPr>
      </w:pPr>
      <w:r w:rsidRPr="779AAB52">
        <w:rPr>
          <w:rFonts w:ascii="Calibri" w:eastAsia="Calibri" w:hAnsi="Calibri" w:cs="Calibri"/>
          <w:color w:val="000000" w:themeColor="text1"/>
          <w:sz w:val="23"/>
          <w:szCs w:val="23"/>
        </w:rPr>
        <w:t>Elections</w:t>
      </w:r>
    </w:p>
    <w:p w14:paraId="73DB734F" w14:textId="48F7DDCF" w:rsidR="7DB8CA36" w:rsidRDefault="7DB8CA36" w:rsidP="779AAB52">
      <w:pPr>
        <w:pStyle w:val="ListParagraph"/>
        <w:numPr>
          <w:ilvl w:val="1"/>
          <w:numId w:val="6"/>
        </w:numPr>
        <w:rPr>
          <w:rFonts w:ascii="Calibri" w:eastAsia="Calibri" w:hAnsi="Calibri" w:cs="Calibri"/>
          <w:color w:val="000000" w:themeColor="text1"/>
          <w:sz w:val="23"/>
          <w:szCs w:val="23"/>
        </w:rPr>
      </w:pPr>
      <w:r w:rsidRPr="779AAB52">
        <w:rPr>
          <w:rFonts w:ascii="Calibri" w:eastAsia="Calibri" w:hAnsi="Calibri" w:cs="Calibri"/>
          <w:color w:val="000000" w:themeColor="text1"/>
          <w:sz w:val="23"/>
          <w:szCs w:val="23"/>
        </w:rPr>
        <w:t>Employee Engagement</w:t>
      </w:r>
    </w:p>
    <w:p w14:paraId="2CB4CC89" w14:textId="6C923314" w:rsidR="7DB8CA36" w:rsidRDefault="7DB8CA36" w:rsidP="779AAB52">
      <w:pPr>
        <w:pStyle w:val="ListParagraph"/>
        <w:numPr>
          <w:ilvl w:val="1"/>
          <w:numId w:val="6"/>
        </w:numPr>
        <w:rPr>
          <w:rFonts w:ascii="Calibri" w:eastAsia="Calibri" w:hAnsi="Calibri" w:cs="Calibri"/>
          <w:color w:val="000000" w:themeColor="text1"/>
          <w:sz w:val="23"/>
          <w:szCs w:val="23"/>
        </w:rPr>
      </w:pPr>
      <w:r w:rsidRPr="779AAB52">
        <w:rPr>
          <w:rFonts w:ascii="Calibri" w:eastAsia="Calibri" w:hAnsi="Calibri" w:cs="Calibri"/>
          <w:color w:val="000000" w:themeColor="text1"/>
          <w:sz w:val="23"/>
          <w:szCs w:val="23"/>
        </w:rPr>
        <w:t>Healthcare Administration (HAC)</w:t>
      </w:r>
    </w:p>
    <w:p w14:paraId="2C7F8258" w14:textId="2A9C6923" w:rsidR="7DB8CA36" w:rsidRDefault="7DB8CA36" w:rsidP="779AAB52">
      <w:pPr>
        <w:pStyle w:val="ListParagraph"/>
        <w:numPr>
          <w:ilvl w:val="1"/>
          <w:numId w:val="6"/>
        </w:numPr>
        <w:rPr>
          <w:rFonts w:ascii="Calibri" w:eastAsia="Calibri" w:hAnsi="Calibri" w:cs="Calibri"/>
          <w:color w:val="000000" w:themeColor="text1"/>
        </w:rPr>
      </w:pPr>
      <w:r w:rsidRPr="779AAB52">
        <w:rPr>
          <w:rFonts w:ascii="Calibri" w:eastAsia="Calibri" w:hAnsi="Calibri" w:cs="Calibri"/>
          <w:color w:val="000000" w:themeColor="text1"/>
        </w:rPr>
        <w:t>Higher Education Administration Regulation</w:t>
      </w:r>
    </w:p>
    <w:p w14:paraId="4C195288" w14:textId="0A78D557" w:rsidR="7DB8CA36" w:rsidRDefault="7DB8CA36" w:rsidP="779AAB52">
      <w:pPr>
        <w:pStyle w:val="ListParagraph"/>
        <w:numPr>
          <w:ilvl w:val="1"/>
          <w:numId w:val="6"/>
        </w:numPr>
        <w:rPr>
          <w:rFonts w:ascii="Calibri" w:eastAsia="Calibri" w:hAnsi="Calibri" w:cs="Calibri"/>
          <w:color w:val="000000" w:themeColor="text1"/>
          <w:sz w:val="23"/>
          <w:szCs w:val="23"/>
        </w:rPr>
      </w:pPr>
      <w:r w:rsidRPr="779AAB52">
        <w:rPr>
          <w:rFonts w:ascii="Calibri" w:eastAsia="Calibri" w:hAnsi="Calibri" w:cs="Calibri"/>
          <w:color w:val="000000" w:themeColor="text1"/>
          <w:sz w:val="23"/>
          <w:szCs w:val="23"/>
        </w:rPr>
        <w:t>One Community</w:t>
      </w:r>
    </w:p>
    <w:p w14:paraId="247B5F5A" w14:textId="7C1E20AC" w:rsidR="7DB8CA36" w:rsidRDefault="7DB8CA36" w:rsidP="779AAB52">
      <w:pPr>
        <w:pStyle w:val="ListParagraph"/>
        <w:numPr>
          <w:ilvl w:val="1"/>
          <w:numId w:val="6"/>
        </w:numPr>
        <w:rPr>
          <w:rFonts w:ascii="Calibri" w:eastAsia="Calibri" w:hAnsi="Calibri" w:cs="Calibri"/>
          <w:color w:val="000000" w:themeColor="text1"/>
          <w:sz w:val="23"/>
          <w:szCs w:val="23"/>
        </w:rPr>
      </w:pPr>
      <w:r w:rsidRPr="779AAB52">
        <w:rPr>
          <w:rFonts w:ascii="Calibri" w:eastAsia="Calibri" w:hAnsi="Calibri" w:cs="Calibri"/>
          <w:color w:val="000000" w:themeColor="text1"/>
          <w:sz w:val="23"/>
          <w:szCs w:val="23"/>
        </w:rPr>
        <w:t>Presidential Advisory Council (PAC)</w:t>
      </w:r>
    </w:p>
    <w:p w14:paraId="49CF1D88" w14:textId="37FE2209" w:rsidR="7DB8CA36" w:rsidRDefault="7DB8CA36" w:rsidP="779AAB52">
      <w:pPr>
        <w:pStyle w:val="ListParagraph"/>
        <w:numPr>
          <w:ilvl w:val="1"/>
          <w:numId w:val="6"/>
        </w:numPr>
        <w:rPr>
          <w:rFonts w:ascii="Calibri" w:eastAsia="Calibri" w:hAnsi="Calibri" w:cs="Calibri"/>
          <w:color w:val="000000" w:themeColor="text1"/>
          <w:sz w:val="23"/>
          <w:szCs w:val="23"/>
        </w:rPr>
      </w:pPr>
      <w:r w:rsidRPr="779AAB52">
        <w:rPr>
          <w:rFonts w:ascii="Calibri" w:eastAsia="Calibri" w:hAnsi="Calibri" w:cs="Calibri"/>
          <w:color w:val="000000" w:themeColor="text1"/>
          <w:sz w:val="23"/>
          <w:szCs w:val="23"/>
        </w:rPr>
        <w:t>Professional Development/Career Progression</w:t>
      </w:r>
    </w:p>
    <w:p w14:paraId="1040FA31" w14:textId="77DD4C24" w:rsidR="7DB8CA36" w:rsidRDefault="7DB8CA36" w:rsidP="779AAB52">
      <w:pPr>
        <w:pStyle w:val="ListParagraph"/>
        <w:numPr>
          <w:ilvl w:val="1"/>
          <w:numId w:val="6"/>
        </w:numPr>
        <w:rPr>
          <w:rFonts w:ascii="Calibri" w:eastAsia="Calibri" w:hAnsi="Calibri" w:cs="Calibri"/>
          <w:color w:val="000000" w:themeColor="text1"/>
          <w:sz w:val="23"/>
          <w:szCs w:val="23"/>
        </w:rPr>
      </w:pPr>
      <w:r w:rsidRPr="779AAB52">
        <w:rPr>
          <w:rFonts w:ascii="Calibri" w:eastAsia="Calibri" w:hAnsi="Calibri" w:cs="Calibri"/>
          <w:color w:val="000000" w:themeColor="text1"/>
          <w:sz w:val="23"/>
          <w:szCs w:val="23"/>
        </w:rPr>
        <w:t>Public Relations</w:t>
      </w:r>
    </w:p>
    <w:p w14:paraId="56384ED4" w14:textId="62C20EE2" w:rsidR="7DB8CA36" w:rsidRDefault="7DB8CA36" w:rsidP="779AAB52">
      <w:pPr>
        <w:pStyle w:val="ListParagraph"/>
        <w:numPr>
          <w:ilvl w:val="1"/>
          <w:numId w:val="6"/>
        </w:numPr>
        <w:rPr>
          <w:rFonts w:ascii="Calibri" w:eastAsia="Calibri" w:hAnsi="Calibri" w:cs="Calibri"/>
          <w:color w:val="000000" w:themeColor="text1"/>
        </w:rPr>
      </w:pPr>
      <w:r w:rsidRPr="779AAB52">
        <w:rPr>
          <w:rFonts w:ascii="Calibri" w:eastAsia="Calibri" w:hAnsi="Calibri" w:cs="Calibri"/>
          <w:color w:val="000000" w:themeColor="text1"/>
        </w:rPr>
        <w:t>Shared Governance Collaboration</w:t>
      </w:r>
    </w:p>
    <w:p w14:paraId="3F1C54F9" w14:textId="7565861D" w:rsidR="7DB8CA36" w:rsidRDefault="7DB8CA36" w:rsidP="779AAB52">
      <w:pPr>
        <w:pStyle w:val="ListParagraph"/>
        <w:numPr>
          <w:ilvl w:val="1"/>
          <w:numId w:val="6"/>
        </w:numPr>
        <w:rPr>
          <w:rFonts w:ascii="Calibri" w:eastAsia="Calibri" w:hAnsi="Calibri" w:cs="Calibri"/>
          <w:color w:val="000000" w:themeColor="text1"/>
          <w:sz w:val="23"/>
          <w:szCs w:val="23"/>
        </w:rPr>
      </w:pPr>
      <w:r w:rsidRPr="779AAB52">
        <w:rPr>
          <w:rFonts w:ascii="Calibri" w:eastAsia="Calibri" w:hAnsi="Calibri" w:cs="Calibri"/>
          <w:color w:val="000000" w:themeColor="text1"/>
          <w:sz w:val="23"/>
          <w:szCs w:val="23"/>
        </w:rPr>
        <w:t xml:space="preserve">Special Events </w:t>
      </w:r>
    </w:p>
    <w:p w14:paraId="7A8AB836" w14:textId="1936BE2E" w:rsidR="7DB8CA36" w:rsidRDefault="7DB8CA36" w:rsidP="779AAB52">
      <w:pPr>
        <w:pStyle w:val="ListParagraph"/>
        <w:numPr>
          <w:ilvl w:val="1"/>
          <w:numId w:val="6"/>
        </w:numPr>
        <w:rPr>
          <w:rFonts w:ascii="Calibri" w:eastAsia="Calibri" w:hAnsi="Calibri" w:cs="Calibri"/>
          <w:color w:val="000000" w:themeColor="text1"/>
          <w:sz w:val="23"/>
          <w:szCs w:val="23"/>
        </w:rPr>
      </w:pPr>
      <w:r w:rsidRPr="779AAB52">
        <w:rPr>
          <w:rFonts w:ascii="Calibri" w:eastAsia="Calibri" w:hAnsi="Calibri" w:cs="Calibri"/>
          <w:color w:val="000000" w:themeColor="text1"/>
          <w:sz w:val="23"/>
          <w:szCs w:val="23"/>
        </w:rPr>
        <w:t xml:space="preserve">Technology </w:t>
      </w:r>
    </w:p>
    <w:p w14:paraId="545935D3" w14:textId="3630B971" w:rsidR="7DB8CA36" w:rsidRDefault="7DB8CA36" w:rsidP="779AAB52">
      <w:pPr>
        <w:pStyle w:val="ListParagraph"/>
        <w:numPr>
          <w:ilvl w:val="1"/>
          <w:numId w:val="6"/>
        </w:numPr>
        <w:rPr>
          <w:rFonts w:ascii="Calibri" w:eastAsia="Calibri" w:hAnsi="Calibri" w:cs="Calibri"/>
          <w:color w:val="000000" w:themeColor="text1"/>
          <w:sz w:val="23"/>
          <w:szCs w:val="23"/>
        </w:rPr>
      </w:pPr>
      <w:r w:rsidRPr="779AAB52">
        <w:rPr>
          <w:rFonts w:ascii="Calibri" w:eastAsia="Calibri" w:hAnsi="Calibri" w:cs="Calibri"/>
          <w:color w:val="000000" w:themeColor="text1"/>
          <w:sz w:val="23"/>
          <w:szCs w:val="23"/>
        </w:rPr>
        <w:t xml:space="preserve">University Benefits and Compensation (UB&amp;C) </w:t>
      </w:r>
    </w:p>
    <w:p w14:paraId="7F8AA2B4" w14:textId="226D75B1" w:rsidR="7DB8CA36" w:rsidRDefault="7DB8CA36" w:rsidP="779AAB52">
      <w:pPr>
        <w:pStyle w:val="ListParagraph"/>
        <w:numPr>
          <w:ilvl w:val="1"/>
          <w:numId w:val="6"/>
        </w:numPr>
        <w:rPr>
          <w:rFonts w:ascii="Calibri" w:eastAsia="Calibri" w:hAnsi="Calibri" w:cs="Calibri"/>
          <w:color w:val="000000" w:themeColor="text1"/>
        </w:rPr>
      </w:pPr>
      <w:r w:rsidRPr="779AAB52">
        <w:rPr>
          <w:rFonts w:ascii="Calibri" w:eastAsia="Calibri" w:hAnsi="Calibri" w:cs="Calibri"/>
          <w:color w:val="000000" w:themeColor="text1"/>
        </w:rPr>
        <w:t>University Budget &amp; Finance</w:t>
      </w:r>
    </w:p>
    <w:p w14:paraId="272CCC29" w14:textId="1CFA4EE9" w:rsidR="7DB8CA36" w:rsidRDefault="7DB8CA36" w:rsidP="779AAB52">
      <w:pPr>
        <w:pStyle w:val="ListParagraph"/>
        <w:numPr>
          <w:ilvl w:val="1"/>
          <w:numId w:val="6"/>
        </w:numPr>
        <w:rPr>
          <w:rFonts w:ascii="Calibri" w:eastAsia="Calibri" w:hAnsi="Calibri" w:cs="Calibri"/>
          <w:color w:val="000000" w:themeColor="text1"/>
        </w:rPr>
      </w:pPr>
      <w:r w:rsidRPr="779AAB52">
        <w:rPr>
          <w:rFonts w:ascii="Calibri" w:eastAsia="Calibri" w:hAnsi="Calibri" w:cs="Calibri"/>
          <w:color w:val="000000" w:themeColor="text1"/>
        </w:rPr>
        <w:t>University Infrastructure</w:t>
      </w:r>
    </w:p>
    <w:p w14:paraId="639A1D30" w14:textId="43A20DD2" w:rsidR="7DB8CA36" w:rsidRDefault="7DB8CA36" w:rsidP="779AAB52">
      <w:pPr>
        <w:pStyle w:val="ListParagraph"/>
        <w:numPr>
          <w:ilvl w:val="1"/>
          <w:numId w:val="6"/>
        </w:numPr>
        <w:rPr>
          <w:rFonts w:ascii="Calibri" w:eastAsia="Calibri" w:hAnsi="Calibri" w:cs="Calibri"/>
          <w:color w:val="000000" w:themeColor="text1"/>
          <w:sz w:val="23"/>
          <w:szCs w:val="23"/>
        </w:rPr>
      </w:pPr>
      <w:r w:rsidRPr="779AAB52">
        <w:rPr>
          <w:rFonts w:ascii="Calibri" w:eastAsia="Calibri" w:hAnsi="Calibri" w:cs="Calibri"/>
          <w:color w:val="000000" w:themeColor="text1"/>
          <w:sz w:val="23"/>
          <w:szCs w:val="23"/>
        </w:rPr>
        <w:t>University Policies and Processes (UPP)</w:t>
      </w:r>
    </w:p>
    <w:p w14:paraId="02BEF5F3" w14:textId="1C126BC7" w:rsidR="00714E7F" w:rsidRDefault="00714E7F" w:rsidP="00893F93">
      <w:pPr>
        <w:pStyle w:val="ListParagraph"/>
        <w:numPr>
          <w:ilvl w:val="0"/>
          <w:numId w:val="6"/>
        </w:numPr>
        <w:spacing w:line="276" w:lineRule="auto"/>
      </w:pPr>
      <w:r>
        <w:lastRenderedPageBreak/>
        <w:t>Items from the floor</w:t>
      </w:r>
    </w:p>
    <w:p w14:paraId="0F648635" w14:textId="6F1DD053" w:rsidR="00B03FB4" w:rsidRDefault="00714E7F" w:rsidP="00893F93">
      <w:pPr>
        <w:pStyle w:val="ListParagraph"/>
        <w:numPr>
          <w:ilvl w:val="0"/>
          <w:numId w:val="6"/>
        </w:numPr>
        <w:spacing w:line="276" w:lineRule="auto"/>
      </w:pPr>
      <w:r>
        <w:t xml:space="preserve">Adjournment </w:t>
      </w:r>
    </w:p>
    <w:p w14:paraId="3BA09BE4" w14:textId="73551351" w:rsidR="002F40DD" w:rsidRDefault="002F40DD" w:rsidP="002F40DD">
      <w:pPr>
        <w:spacing w:line="276" w:lineRule="auto"/>
        <w:jc w:val="center"/>
        <w:rPr>
          <w:b/>
          <w:bCs/>
          <w:sz w:val="28"/>
          <w:szCs w:val="28"/>
        </w:rPr>
      </w:pPr>
      <w:r>
        <w:rPr>
          <w:b/>
          <w:bCs/>
          <w:sz w:val="28"/>
          <w:szCs w:val="28"/>
        </w:rPr>
        <w:t xml:space="preserve">Consent Agenda </w:t>
      </w:r>
      <w:r w:rsidR="005F23C4">
        <w:rPr>
          <w:b/>
          <w:bCs/>
          <w:sz w:val="28"/>
          <w:szCs w:val="28"/>
        </w:rPr>
        <w:t>[date]</w:t>
      </w:r>
    </w:p>
    <w:p w14:paraId="62ED7273" w14:textId="77777777" w:rsidR="00CB15C6" w:rsidRDefault="00CB15C6" w:rsidP="002F40DD">
      <w:pPr>
        <w:spacing w:line="276" w:lineRule="auto"/>
        <w:jc w:val="center"/>
        <w:rPr>
          <w:b/>
          <w:bCs/>
          <w:sz w:val="28"/>
          <w:szCs w:val="28"/>
        </w:rPr>
      </w:pPr>
    </w:p>
    <w:p w14:paraId="01EAFAAD" w14:textId="71658FEE" w:rsidR="00513C2F" w:rsidRDefault="003F0304" w:rsidP="0030654D">
      <w:pPr>
        <w:spacing w:line="276" w:lineRule="auto"/>
        <w:rPr>
          <w:b/>
          <w:bCs/>
          <w:sz w:val="28"/>
          <w:szCs w:val="28"/>
          <w:u w:val="single"/>
        </w:rPr>
      </w:pPr>
      <w:r w:rsidRPr="779AAB52">
        <w:rPr>
          <w:b/>
          <w:bCs/>
          <w:sz w:val="28"/>
          <w:szCs w:val="28"/>
          <w:u w:val="single"/>
        </w:rPr>
        <w:t>Committee Name</w:t>
      </w:r>
    </w:p>
    <w:p w14:paraId="63FB5C91" w14:textId="7EA2DA8E" w:rsidR="779AAB52" w:rsidRDefault="779AAB52" w:rsidP="779AAB52">
      <w:pPr>
        <w:spacing w:line="276" w:lineRule="auto"/>
        <w:rPr>
          <w:b/>
          <w:bCs/>
          <w:sz w:val="28"/>
          <w:szCs w:val="28"/>
          <w:u w:val="single"/>
        </w:rPr>
      </w:pPr>
    </w:p>
    <w:p w14:paraId="250BDA1F" w14:textId="26B4DE13" w:rsidR="003F0304" w:rsidRPr="003F0304" w:rsidRDefault="5DE30A53" w:rsidP="0030654D">
      <w:pPr>
        <w:spacing w:line="276" w:lineRule="auto"/>
      </w:pPr>
      <w:r>
        <w:t>Bylaws/Administrative Regulations:</w:t>
      </w:r>
    </w:p>
    <w:p w14:paraId="179A4BA8" w14:textId="1D44CD54" w:rsidR="5DE30A53" w:rsidRDefault="5DE30A53" w:rsidP="779AAB52">
      <w:pPr>
        <w:pStyle w:val="ListParagraph"/>
        <w:numPr>
          <w:ilvl w:val="0"/>
          <w:numId w:val="3"/>
        </w:numPr>
        <w:spacing w:line="276" w:lineRule="auto"/>
      </w:pPr>
      <w:r>
        <w:t xml:space="preserve">AR Topic Membership: </w:t>
      </w:r>
    </w:p>
    <w:p w14:paraId="65F6E83C" w14:textId="4F37368F" w:rsidR="5DE30A53" w:rsidRDefault="5DE30A53" w:rsidP="779AAB52">
      <w:pPr>
        <w:pStyle w:val="ListParagraph"/>
        <w:numPr>
          <w:ilvl w:val="0"/>
          <w:numId w:val="3"/>
        </w:numPr>
        <w:spacing w:line="276" w:lineRule="auto"/>
      </w:pPr>
      <w:r>
        <w:t xml:space="preserve">*Would we like to reduce to 100? </w:t>
      </w:r>
    </w:p>
    <w:p w14:paraId="564C14E9" w14:textId="6535DF73" w:rsidR="5DE30A53" w:rsidRDefault="5DE30A53" w:rsidP="779AAB52">
      <w:pPr>
        <w:pStyle w:val="ListParagraph"/>
        <w:numPr>
          <w:ilvl w:val="0"/>
          <w:numId w:val="3"/>
        </w:numPr>
        <w:spacing w:line="276" w:lineRule="auto"/>
      </w:pPr>
      <w:r>
        <w:t xml:space="preserve">*Keep current sectors and no set seat for each sector </w:t>
      </w:r>
    </w:p>
    <w:p w14:paraId="0B349824" w14:textId="0F7F2B42" w:rsidR="5DE30A53" w:rsidRDefault="5DE30A53" w:rsidP="779AAB52">
      <w:pPr>
        <w:pStyle w:val="ListParagraph"/>
        <w:numPr>
          <w:ilvl w:val="0"/>
          <w:numId w:val="3"/>
        </w:numPr>
        <w:spacing w:line="276" w:lineRule="auto"/>
      </w:pPr>
      <w:r>
        <w:t xml:space="preserve">*Keep current sectors and set seat for each sector, 20 at large </w:t>
      </w:r>
    </w:p>
    <w:p w14:paraId="3C169008" w14:textId="57166CCF" w:rsidR="5DE30A53" w:rsidRDefault="5DE30A53" w:rsidP="779AAB52">
      <w:pPr>
        <w:pStyle w:val="ListParagraph"/>
        <w:numPr>
          <w:ilvl w:val="0"/>
          <w:numId w:val="3"/>
        </w:numPr>
        <w:spacing w:line="276" w:lineRule="auto"/>
      </w:pPr>
      <w:r>
        <w:t xml:space="preserve">*100 senators, 2 sectors (HC and Academic), 40 seats each, 20 at large </w:t>
      </w:r>
    </w:p>
    <w:p w14:paraId="4519964D" w14:textId="4B2F8F74" w:rsidR="5DE30A53" w:rsidRDefault="5DE30A53" w:rsidP="779AAB52">
      <w:pPr>
        <w:pStyle w:val="ListParagraph"/>
        <w:numPr>
          <w:ilvl w:val="0"/>
          <w:numId w:val="3"/>
        </w:numPr>
        <w:spacing w:line="276" w:lineRule="auto"/>
      </w:pPr>
      <w:r>
        <w:t xml:space="preserve">*100 senators, HC/Campus/Operations, 25 at large </w:t>
      </w:r>
    </w:p>
    <w:p w14:paraId="4D938409" w14:textId="5677A52A" w:rsidR="5DE30A53" w:rsidRDefault="5DE30A53" w:rsidP="779AAB52">
      <w:pPr>
        <w:pStyle w:val="ListParagraph"/>
        <w:numPr>
          <w:ilvl w:val="0"/>
          <w:numId w:val="3"/>
        </w:numPr>
        <w:spacing w:line="276" w:lineRule="auto"/>
      </w:pPr>
      <w:r>
        <w:t xml:space="preserve">*Extension would fall under provost/higher ed/campus  </w:t>
      </w:r>
    </w:p>
    <w:p w14:paraId="12127639" w14:textId="5517E1A6" w:rsidR="5DE30A53" w:rsidRDefault="5DE30A53" w:rsidP="779AAB52">
      <w:pPr>
        <w:pStyle w:val="ListParagraph"/>
        <w:numPr>
          <w:ilvl w:val="0"/>
          <w:numId w:val="3"/>
        </w:numPr>
        <w:spacing w:line="276" w:lineRule="auto"/>
      </w:pPr>
      <w:r>
        <w:t xml:space="preserve">- What if we have higher at large numbers to decrease the number needed filled by each sector? 20/20/20/40 </w:t>
      </w:r>
    </w:p>
    <w:p w14:paraId="5172AA28" w14:textId="407E99D9" w:rsidR="5DE30A53" w:rsidRDefault="5DE30A53" w:rsidP="779AAB52">
      <w:pPr>
        <w:pStyle w:val="ListParagraph"/>
        <w:numPr>
          <w:ilvl w:val="0"/>
          <w:numId w:val="3"/>
        </w:numPr>
        <w:spacing w:line="276" w:lineRule="auto"/>
      </w:pPr>
      <w:r>
        <w:t xml:space="preserve">- Do we allow rolling elections to fill empty seats? </w:t>
      </w:r>
    </w:p>
    <w:p w14:paraId="70658AFB" w14:textId="2DDD634A" w:rsidR="5DE30A53" w:rsidRDefault="5DE30A53" w:rsidP="779AAB52">
      <w:pPr>
        <w:pStyle w:val="ListParagraph"/>
        <w:numPr>
          <w:ilvl w:val="0"/>
          <w:numId w:val="3"/>
        </w:numPr>
        <w:spacing w:line="276" w:lineRule="auto"/>
      </w:pPr>
      <w:r>
        <w:t xml:space="preserve">- Should we look at departments and areas that we currently have to determine underrepresented groups? </w:t>
      </w:r>
    </w:p>
    <w:p w14:paraId="73300807" w14:textId="57AD71B0" w:rsidR="5DE30A53" w:rsidRDefault="5DE30A53" w:rsidP="779AAB52">
      <w:pPr>
        <w:pStyle w:val="ListParagraph"/>
        <w:numPr>
          <w:ilvl w:val="0"/>
          <w:numId w:val="3"/>
        </w:numPr>
        <w:spacing w:line="276" w:lineRule="auto"/>
      </w:pPr>
      <w:r>
        <w:t xml:space="preserve">-Having more sectors would allow for adjustments to be made easier </w:t>
      </w:r>
    </w:p>
    <w:p w14:paraId="79D64FF4" w14:textId="320DBFF4" w:rsidR="5DE30A53" w:rsidRDefault="5DE30A53" w:rsidP="779AAB52">
      <w:pPr>
        <w:pStyle w:val="ListParagraph"/>
        <w:numPr>
          <w:ilvl w:val="0"/>
          <w:numId w:val="3"/>
        </w:numPr>
        <w:spacing w:line="276" w:lineRule="auto"/>
      </w:pPr>
      <w:r>
        <w:t xml:space="preserve">- Positive pressure on administration to help allow for a culture shift to get more staff members to run from healthcare (or anywhere) Must be strategic in the narrative when presenting data and recruiting.  </w:t>
      </w:r>
    </w:p>
    <w:p w14:paraId="1D8ACB2B" w14:textId="036D96AA" w:rsidR="5DE30A53" w:rsidRDefault="5DE30A53" w:rsidP="779AAB52">
      <w:pPr>
        <w:pStyle w:val="ListParagraph"/>
        <w:numPr>
          <w:ilvl w:val="0"/>
          <w:numId w:val="3"/>
        </w:numPr>
        <w:spacing w:line="276" w:lineRule="auto"/>
      </w:pPr>
      <w:r>
        <w:t xml:space="preserve">-Can we check to see who has stepped down, and which sector they have been a part of? </w:t>
      </w:r>
    </w:p>
    <w:p w14:paraId="4C55C658" w14:textId="335DD78E" w:rsidR="5DE30A53" w:rsidRDefault="5DE30A53" w:rsidP="779AAB52">
      <w:pPr>
        <w:pStyle w:val="ListParagraph"/>
        <w:numPr>
          <w:ilvl w:val="0"/>
          <w:numId w:val="3"/>
        </w:numPr>
        <w:spacing w:line="276" w:lineRule="auto"/>
      </w:pPr>
      <w:r>
        <w:t xml:space="preserve">-Healthcare structure isn’t set up for Senate participation. How can we adapt to this? New attendance and quorum rules? </w:t>
      </w:r>
    </w:p>
    <w:p w14:paraId="05CA00D8" w14:textId="4DD2070E" w:rsidR="5DE30A53" w:rsidRDefault="5DE30A53" w:rsidP="779AAB52">
      <w:pPr>
        <w:pStyle w:val="ListParagraph"/>
        <w:numPr>
          <w:ilvl w:val="0"/>
          <w:numId w:val="3"/>
        </w:numPr>
        <w:spacing w:line="276" w:lineRule="auto"/>
      </w:pPr>
      <w:r>
        <w:t xml:space="preserve">-Can we use the AR’s to educate supervisors on how to promote engagement? </w:t>
      </w:r>
    </w:p>
    <w:p w14:paraId="2B64C412" w14:textId="32E6EA93" w:rsidR="5DE30A53" w:rsidRDefault="5DE30A53" w:rsidP="779AAB52">
      <w:pPr>
        <w:pStyle w:val="ListParagraph"/>
        <w:numPr>
          <w:ilvl w:val="0"/>
          <w:numId w:val="3"/>
        </w:numPr>
        <w:spacing w:line="276" w:lineRule="auto"/>
      </w:pPr>
      <w:r>
        <w:t xml:space="preserve">- We represent all staff </w:t>
      </w:r>
    </w:p>
    <w:p w14:paraId="384E2EFE" w14:textId="7F39E7A9" w:rsidR="5DE30A53" w:rsidRDefault="5DE30A53" w:rsidP="779AAB52">
      <w:pPr>
        <w:pStyle w:val="ListParagraph"/>
        <w:numPr>
          <w:ilvl w:val="0"/>
          <w:numId w:val="3"/>
        </w:numPr>
        <w:spacing w:line="276" w:lineRule="auto"/>
      </w:pPr>
      <w:r>
        <w:t xml:space="preserve">-Better channels for people to share their concerns and ideas with the Senate </w:t>
      </w:r>
    </w:p>
    <w:p w14:paraId="0B4FC153" w14:textId="17050C61" w:rsidR="5DE30A53" w:rsidRDefault="5DE30A53" w:rsidP="779AAB52">
      <w:pPr>
        <w:pStyle w:val="ListParagraph"/>
        <w:numPr>
          <w:ilvl w:val="0"/>
          <w:numId w:val="3"/>
        </w:numPr>
        <w:spacing w:line="276" w:lineRule="auto"/>
      </w:pPr>
      <w:r>
        <w:t xml:space="preserve"> </w:t>
      </w:r>
    </w:p>
    <w:p w14:paraId="07E24343" w14:textId="1F8AA720" w:rsidR="5DE30A53" w:rsidRDefault="5DE30A53" w:rsidP="779AAB52">
      <w:pPr>
        <w:pStyle w:val="ListParagraph"/>
        <w:numPr>
          <w:ilvl w:val="0"/>
          <w:numId w:val="3"/>
        </w:numPr>
        <w:spacing w:line="276" w:lineRule="auto"/>
      </w:pPr>
      <w:r>
        <w:t xml:space="preserve">*Back to membership: We need to get feedback from other senators, and make recommendations </w:t>
      </w:r>
    </w:p>
    <w:p w14:paraId="138FDC36" w14:textId="04EC7A2C" w:rsidR="5DE30A53" w:rsidRDefault="5DE30A53" w:rsidP="779AAB52">
      <w:pPr>
        <w:pStyle w:val="ListParagraph"/>
        <w:numPr>
          <w:ilvl w:val="0"/>
          <w:numId w:val="3"/>
        </w:numPr>
        <w:spacing w:line="276" w:lineRule="auto"/>
      </w:pPr>
      <w:r>
        <w:t xml:space="preserve">          - 4 concentrated options </w:t>
      </w:r>
    </w:p>
    <w:p w14:paraId="2ACB19A6" w14:textId="699AE870" w:rsidR="5DE30A53" w:rsidRDefault="5DE30A53" w:rsidP="779AAB52">
      <w:pPr>
        <w:pStyle w:val="ListParagraph"/>
        <w:numPr>
          <w:ilvl w:val="0"/>
          <w:numId w:val="3"/>
        </w:numPr>
        <w:spacing w:line="276" w:lineRule="auto"/>
      </w:pPr>
      <w:r>
        <w:t xml:space="preserve">          - Olivia will put together a ranking poll to send to the full body </w:t>
      </w:r>
    </w:p>
    <w:p w14:paraId="35683EDE" w14:textId="65C4904B" w:rsidR="5DE30A53" w:rsidRDefault="5DE30A53" w:rsidP="779AAB52">
      <w:pPr>
        <w:pStyle w:val="ListParagraph"/>
        <w:numPr>
          <w:ilvl w:val="0"/>
          <w:numId w:val="3"/>
        </w:numPr>
        <w:spacing w:line="276" w:lineRule="auto"/>
      </w:pPr>
      <w:r>
        <w:lastRenderedPageBreak/>
        <w:t xml:space="preserve">          - Host a discussion with our committee to get live feedback- outside of the regular main body session.  </w:t>
      </w:r>
    </w:p>
    <w:p w14:paraId="64B53469" w14:textId="484CD9A1" w:rsidR="5DE30A53" w:rsidRDefault="5DE30A53" w:rsidP="779AAB52">
      <w:pPr>
        <w:pStyle w:val="ListParagraph"/>
        <w:numPr>
          <w:ilvl w:val="0"/>
          <w:numId w:val="3"/>
        </w:numPr>
        <w:spacing w:line="276" w:lineRule="auto"/>
      </w:pPr>
      <w:r>
        <w:t xml:space="preserve">*Next work meeting is responsibilities for officers and senators.  </w:t>
      </w:r>
    </w:p>
    <w:p w14:paraId="4418A5A4" w14:textId="5F8F8E0D" w:rsidR="779AAB52" w:rsidRDefault="779AAB52" w:rsidP="779AAB52">
      <w:pPr>
        <w:spacing w:line="276" w:lineRule="auto"/>
      </w:pPr>
    </w:p>
    <w:p w14:paraId="37B59B6B" w14:textId="597510BC" w:rsidR="3A86C436" w:rsidRDefault="3A86C436" w:rsidP="779AAB52">
      <w:pPr>
        <w:spacing w:line="276" w:lineRule="auto"/>
      </w:pPr>
      <w:r>
        <w:t>Higher Education Advisory:</w:t>
      </w:r>
    </w:p>
    <w:p w14:paraId="75C316F3" w14:textId="1BF94E45" w:rsidR="3A86C436" w:rsidRDefault="3A86C436" w:rsidP="779AAB52">
      <w:pPr>
        <w:pStyle w:val="ListParagraph"/>
        <w:numPr>
          <w:ilvl w:val="0"/>
          <w:numId w:val="5"/>
        </w:numPr>
        <w:rPr>
          <w:rFonts w:ascii="Verdana" w:eastAsia="Verdana" w:hAnsi="Verdana" w:cs="Verdana"/>
          <w:color w:val="000000" w:themeColor="text1"/>
        </w:rPr>
      </w:pPr>
      <w:r w:rsidRPr="779AAB52">
        <w:t xml:space="preserve">Heather McAtee gave overview of our committee formation and our mission.  </w:t>
      </w:r>
    </w:p>
    <w:p w14:paraId="508EDABC" w14:textId="44174020" w:rsidR="3A86C436" w:rsidRDefault="3A86C436" w:rsidP="779AAB52">
      <w:pPr>
        <w:pStyle w:val="ListParagraph"/>
        <w:numPr>
          <w:ilvl w:val="0"/>
          <w:numId w:val="5"/>
        </w:numPr>
        <w:rPr>
          <w:rFonts w:ascii="Verdana" w:eastAsia="Verdana" w:hAnsi="Verdana" w:cs="Verdana"/>
          <w:color w:val="000000" w:themeColor="text1"/>
        </w:rPr>
      </w:pPr>
      <w:r w:rsidRPr="779AAB52">
        <w:t>Dr. DiPaola gave overview of the Provost Office and how education, research and healthcare are addressed institutionally.</w:t>
      </w:r>
    </w:p>
    <w:p w14:paraId="555C60B9" w14:textId="160C75F2" w:rsidR="3A86C436" w:rsidRDefault="3A86C436" w:rsidP="779AAB52">
      <w:pPr>
        <w:pStyle w:val="ListParagraph"/>
        <w:numPr>
          <w:ilvl w:val="0"/>
          <w:numId w:val="5"/>
        </w:numPr>
        <w:rPr>
          <w:rFonts w:ascii="Verdana" w:eastAsia="Verdana" w:hAnsi="Verdana" w:cs="Verdana"/>
          <w:color w:val="000000" w:themeColor="text1"/>
        </w:rPr>
      </w:pPr>
      <w:r w:rsidRPr="779AAB52">
        <w:t>Dr. DiPaola encouraged our committee to hold him accountable for actions discussed.  He is amenable to another session with our committee.</w:t>
      </w:r>
    </w:p>
    <w:p w14:paraId="017365D2" w14:textId="7F831253" w:rsidR="3A86C436" w:rsidRDefault="3A86C436" w:rsidP="779AAB52">
      <w:pPr>
        <w:pStyle w:val="ListParagraph"/>
        <w:numPr>
          <w:ilvl w:val="0"/>
          <w:numId w:val="5"/>
        </w:numPr>
        <w:rPr>
          <w:rFonts w:ascii="Verdana" w:eastAsia="Verdana" w:hAnsi="Verdana" w:cs="Verdana"/>
          <w:color w:val="000000" w:themeColor="text1"/>
        </w:rPr>
      </w:pPr>
      <w:r w:rsidRPr="779AAB52">
        <w:t>Heather McAtee brought up the transfer portal for the Graduate School application closes 30 days before the first day of classes.  Her concern is the inflexibility of this deadline could turn away some students wanting to go to UK.  Dr. DiPaola believes this can be addressed during the AR revisions.</w:t>
      </w:r>
    </w:p>
    <w:p w14:paraId="232DB4F3" w14:textId="58E247D1" w:rsidR="3A86C436" w:rsidRDefault="3A86C436" w:rsidP="779AAB52">
      <w:pPr>
        <w:pStyle w:val="ListParagraph"/>
        <w:numPr>
          <w:ilvl w:val="0"/>
          <w:numId w:val="5"/>
        </w:numPr>
        <w:rPr>
          <w:rFonts w:ascii="Verdana" w:eastAsia="Verdana" w:hAnsi="Verdana" w:cs="Verdana"/>
          <w:color w:val="000000" w:themeColor="text1"/>
        </w:rPr>
      </w:pPr>
      <w:r w:rsidRPr="779AAB52">
        <w:t>Heather McAtee and Dr. Monday agreed with the committee that our December meeting will focus on how things have gone so far and how to further improve upon our mission.</w:t>
      </w:r>
    </w:p>
    <w:p w14:paraId="29AAE006" w14:textId="4789CBC2" w:rsidR="779AAB52" w:rsidRDefault="779AAB52" w:rsidP="779AAB52">
      <w:pPr>
        <w:rPr>
          <w:rFonts w:ascii="Verdana" w:eastAsia="Verdana" w:hAnsi="Verdana" w:cs="Verdana"/>
          <w:color w:val="000000" w:themeColor="text1"/>
        </w:rPr>
      </w:pPr>
    </w:p>
    <w:p w14:paraId="3A7D7EB6" w14:textId="2D7F5978" w:rsidR="170A3C83" w:rsidRDefault="170A3C83" w:rsidP="779AAB52">
      <w:pPr>
        <w:rPr>
          <w:rFonts w:eastAsiaTheme="minorEastAsia"/>
          <w:color w:val="000000" w:themeColor="text1"/>
        </w:rPr>
      </w:pPr>
      <w:r w:rsidRPr="779AAB52">
        <w:rPr>
          <w:rFonts w:eastAsiaTheme="minorEastAsia"/>
          <w:color w:val="000000" w:themeColor="text1"/>
        </w:rPr>
        <w:t>Professional Development:</w:t>
      </w:r>
    </w:p>
    <w:p w14:paraId="20220625" w14:textId="1BFE6C87" w:rsidR="170A3C83" w:rsidRDefault="170A3C83" w:rsidP="779AAB52">
      <w:pPr>
        <w:pStyle w:val="ListParagraph"/>
        <w:numPr>
          <w:ilvl w:val="0"/>
          <w:numId w:val="2"/>
        </w:numPr>
        <w:rPr>
          <w:rFonts w:eastAsiaTheme="minorEastAsia"/>
          <w:color w:val="000000" w:themeColor="text1"/>
        </w:rPr>
      </w:pPr>
      <w:r w:rsidRPr="779AAB52">
        <w:rPr>
          <w:rFonts w:eastAsiaTheme="minorEastAsia"/>
          <w:color w:val="000000" w:themeColor="text1"/>
        </w:rPr>
        <w:t xml:space="preserve">Mentorship Program </w:t>
      </w:r>
      <w:proofErr w:type="gramStart"/>
      <w:r w:rsidRPr="779AAB52">
        <w:rPr>
          <w:rFonts w:eastAsiaTheme="minorEastAsia"/>
          <w:color w:val="000000" w:themeColor="text1"/>
        </w:rPr>
        <w:t>Update ,</w:t>
      </w:r>
      <w:proofErr w:type="gramEnd"/>
      <w:r w:rsidRPr="779AAB52">
        <w:rPr>
          <w:rFonts w:eastAsiaTheme="minorEastAsia"/>
          <w:color w:val="000000" w:themeColor="text1"/>
        </w:rPr>
        <w:t xml:space="preserve"> Discussed the January 2025 launch of the Staff Senate Mentorship Program, utilizing the Wildcat Network for matching mentors and mentees. Topics included addressing issues from previous years, such as matching algorithms, the application process, and mentee-mentor criteria. Discussed forming a subcommittee to handle mentorship program planning, matching, and event coordination. </w:t>
      </w:r>
    </w:p>
    <w:p w14:paraId="47F7E0C0" w14:textId="2D6FE4CE" w:rsidR="170A3C83" w:rsidRDefault="170A3C83" w:rsidP="779AAB52">
      <w:pPr>
        <w:pStyle w:val="ListParagraph"/>
        <w:numPr>
          <w:ilvl w:val="0"/>
          <w:numId w:val="2"/>
        </w:numPr>
      </w:pPr>
      <w:r w:rsidRPr="779AAB52">
        <w:rPr>
          <w:rFonts w:eastAsiaTheme="minorEastAsia"/>
          <w:color w:val="000000" w:themeColor="text1"/>
        </w:rPr>
        <w:t xml:space="preserve">Marketing and Communication Strategy for Mentorship </w:t>
      </w:r>
      <w:proofErr w:type="gramStart"/>
      <w:r w:rsidRPr="779AAB52">
        <w:rPr>
          <w:rFonts w:eastAsiaTheme="minorEastAsia"/>
          <w:color w:val="000000" w:themeColor="text1"/>
        </w:rPr>
        <w:t>Program ,</w:t>
      </w:r>
      <w:proofErr w:type="gramEnd"/>
      <w:r w:rsidRPr="779AAB52">
        <w:rPr>
          <w:rFonts w:eastAsiaTheme="minorEastAsia"/>
          <w:color w:val="000000" w:themeColor="text1"/>
        </w:rPr>
        <w:t xml:space="preserve"> Plan to use Salesforce for email communication about the program launch. Christy will work with the marketing team to draft digital signage and articles for UK Now to promote the program. </w:t>
      </w:r>
    </w:p>
    <w:p w14:paraId="7849A385" w14:textId="60B939C1" w:rsidR="170A3C83" w:rsidRDefault="170A3C83" w:rsidP="779AAB52">
      <w:pPr>
        <w:pStyle w:val="ListParagraph"/>
        <w:numPr>
          <w:ilvl w:val="0"/>
          <w:numId w:val="2"/>
        </w:numPr>
      </w:pPr>
      <w:r w:rsidRPr="779AAB52">
        <w:rPr>
          <w:rFonts w:eastAsiaTheme="minorEastAsia"/>
          <w:color w:val="000000" w:themeColor="text1"/>
        </w:rPr>
        <w:t xml:space="preserve">Upcoming Lunch and Learn </w:t>
      </w:r>
      <w:proofErr w:type="gramStart"/>
      <w:r w:rsidRPr="779AAB52">
        <w:rPr>
          <w:rFonts w:eastAsiaTheme="minorEastAsia"/>
          <w:color w:val="000000" w:themeColor="text1"/>
        </w:rPr>
        <w:t>Sessions ,</w:t>
      </w:r>
      <w:proofErr w:type="gramEnd"/>
      <w:r w:rsidRPr="779AAB52">
        <w:rPr>
          <w:rFonts w:eastAsiaTheme="minorEastAsia"/>
          <w:color w:val="000000" w:themeColor="text1"/>
        </w:rPr>
        <w:t xml:space="preserve"> November 22 session tentative speaker: Ryan Lark, on sustainability topics. December 13 session confirmed with a planned presentation from Rebecca Dyer on career development resources. </w:t>
      </w:r>
    </w:p>
    <w:p w14:paraId="6484CBE9" w14:textId="3076F1BF" w:rsidR="170A3C83" w:rsidRDefault="170A3C83" w:rsidP="779AAB52">
      <w:pPr>
        <w:pStyle w:val="ListParagraph"/>
        <w:numPr>
          <w:ilvl w:val="0"/>
          <w:numId w:val="2"/>
        </w:numPr>
        <w:rPr>
          <w:rFonts w:eastAsiaTheme="minorEastAsia"/>
          <w:color w:val="000000" w:themeColor="text1"/>
        </w:rPr>
      </w:pPr>
      <w:r w:rsidRPr="779AAB52">
        <w:rPr>
          <w:rFonts w:eastAsiaTheme="minorEastAsia"/>
          <w:color w:val="000000" w:themeColor="text1"/>
        </w:rPr>
        <w:t xml:space="preserve">Review of Shared Governance Requirements for Meeting </w:t>
      </w:r>
      <w:proofErr w:type="gramStart"/>
      <w:r w:rsidRPr="779AAB52">
        <w:rPr>
          <w:rFonts w:eastAsiaTheme="minorEastAsia"/>
          <w:color w:val="000000" w:themeColor="text1"/>
        </w:rPr>
        <w:t>Documentation ,</w:t>
      </w:r>
      <w:proofErr w:type="gramEnd"/>
      <w:r w:rsidRPr="779AAB52">
        <w:rPr>
          <w:rFonts w:eastAsiaTheme="minorEastAsia"/>
          <w:color w:val="000000" w:themeColor="text1"/>
        </w:rPr>
        <w:t xml:space="preserve"> Discussed new guidelines for posting meeting minutes and agendas according to shared governance protocols. Committee secretaries must submit approved minutes within three days of each meeting.</w:t>
      </w:r>
    </w:p>
    <w:p w14:paraId="0D355202" w14:textId="1C46552C" w:rsidR="5F0323C2" w:rsidRDefault="5F0323C2" w:rsidP="779AAB52">
      <w:pPr>
        <w:rPr>
          <w:rFonts w:eastAsiaTheme="minorEastAsia"/>
          <w:color w:val="000000" w:themeColor="text1"/>
        </w:rPr>
      </w:pPr>
      <w:r w:rsidRPr="779AAB52">
        <w:rPr>
          <w:rFonts w:eastAsiaTheme="minorEastAsia"/>
          <w:color w:val="000000" w:themeColor="text1"/>
        </w:rPr>
        <w:t>Technology:</w:t>
      </w:r>
    </w:p>
    <w:p w14:paraId="441683FB" w14:textId="26A19DA6" w:rsidR="5F0323C2" w:rsidRDefault="5F0323C2" w:rsidP="779AAB52">
      <w:pPr>
        <w:pStyle w:val="ListParagraph"/>
        <w:numPr>
          <w:ilvl w:val="0"/>
          <w:numId w:val="1"/>
        </w:numPr>
        <w:rPr>
          <w:rFonts w:eastAsiaTheme="minorEastAsia"/>
          <w:color w:val="000000" w:themeColor="text1"/>
        </w:rPr>
      </w:pPr>
      <w:r w:rsidRPr="779AAB52">
        <w:rPr>
          <w:rFonts w:eastAsiaTheme="minorEastAsia"/>
          <w:color w:val="000000" w:themeColor="text1"/>
        </w:rPr>
        <w:t xml:space="preserve">Website Updates </w:t>
      </w:r>
    </w:p>
    <w:p w14:paraId="4757996E" w14:textId="3921119B" w:rsidR="5F0323C2" w:rsidRDefault="5F0323C2" w:rsidP="779AAB52">
      <w:pPr>
        <w:pStyle w:val="ListParagraph"/>
        <w:numPr>
          <w:ilvl w:val="1"/>
          <w:numId w:val="1"/>
        </w:numPr>
        <w:rPr>
          <w:rFonts w:eastAsiaTheme="minorEastAsia"/>
          <w:color w:val="000000" w:themeColor="text1"/>
        </w:rPr>
      </w:pPr>
      <w:r w:rsidRPr="779AAB52">
        <w:rPr>
          <w:rFonts w:eastAsiaTheme="minorEastAsia"/>
          <w:color w:val="000000" w:themeColor="text1"/>
        </w:rPr>
        <w:t xml:space="preserve">Tech committee will post agenda/meeting minutes for each committee </w:t>
      </w:r>
    </w:p>
    <w:p w14:paraId="7A5626DE" w14:textId="064CE40D" w:rsidR="5F0323C2" w:rsidRDefault="5F0323C2" w:rsidP="779AAB52">
      <w:pPr>
        <w:pStyle w:val="ListParagraph"/>
        <w:numPr>
          <w:ilvl w:val="1"/>
          <w:numId w:val="1"/>
        </w:numPr>
        <w:rPr>
          <w:rFonts w:eastAsiaTheme="minorEastAsia"/>
          <w:color w:val="000000" w:themeColor="text1"/>
        </w:rPr>
      </w:pPr>
      <w:r w:rsidRPr="779AAB52">
        <w:rPr>
          <w:rFonts w:eastAsiaTheme="minorEastAsia"/>
          <w:color w:val="000000" w:themeColor="text1"/>
        </w:rPr>
        <w:t xml:space="preserve">Committee secretaries will submit via the web update form Tech committee will add accordions for each committee on the Senate Committees page </w:t>
      </w:r>
    </w:p>
    <w:p w14:paraId="6C1964DA" w14:textId="345A4CF7" w:rsidR="5F0323C2" w:rsidRDefault="5F0323C2" w:rsidP="779AAB52">
      <w:pPr>
        <w:pStyle w:val="ListParagraph"/>
        <w:numPr>
          <w:ilvl w:val="1"/>
          <w:numId w:val="1"/>
        </w:numPr>
        <w:rPr>
          <w:rFonts w:eastAsiaTheme="minorEastAsia"/>
          <w:color w:val="000000" w:themeColor="text1"/>
        </w:rPr>
      </w:pPr>
      <w:r w:rsidRPr="779AAB52">
        <w:rPr>
          <w:rFonts w:eastAsiaTheme="minorEastAsia"/>
          <w:color w:val="000000" w:themeColor="text1"/>
        </w:rPr>
        <w:lastRenderedPageBreak/>
        <w:t xml:space="preserve">Tech committee will create separate committee pages to move agendas/meeting minutes </w:t>
      </w:r>
    </w:p>
    <w:p w14:paraId="43A3D0D8" w14:textId="1256F9B5" w:rsidR="5F0323C2" w:rsidRDefault="5F0323C2" w:rsidP="779AAB52">
      <w:pPr>
        <w:pStyle w:val="ListParagraph"/>
        <w:numPr>
          <w:ilvl w:val="1"/>
          <w:numId w:val="1"/>
        </w:numPr>
        <w:rPr>
          <w:rFonts w:eastAsiaTheme="minorEastAsia"/>
          <w:color w:val="000000" w:themeColor="text1"/>
        </w:rPr>
      </w:pPr>
      <w:r w:rsidRPr="779AAB52">
        <w:rPr>
          <w:rFonts w:eastAsiaTheme="minorEastAsia"/>
          <w:color w:val="000000" w:themeColor="text1"/>
        </w:rPr>
        <w:t xml:space="preserve">Courtney/Bobbi Jo will provide committee purposes, meeting times, and descriptions </w:t>
      </w:r>
    </w:p>
    <w:p w14:paraId="0A5857D4" w14:textId="0BC651FC" w:rsidR="5F0323C2" w:rsidRDefault="5F0323C2" w:rsidP="779AAB52">
      <w:pPr>
        <w:pStyle w:val="ListParagraph"/>
        <w:numPr>
          <w:ilvl w:val="1"/>
          <w:numId w:val="1"/>
        </w:numPr>
        <w:rPr>
          <w:rFonts w:eastAsiaTheme="minorEastAsia"/>
          <w:color w:val="000000" w:themeColor="text1"/>
        </w:rPr>
      </w:pPr>
      <w:r w:rsidRPr="779AAB52">
        <w:rPr>
          <w:rFonts w:eastAsiaTheme="minorEastAsia"/>
          <w:color w:val="000000" w:themeColor="text1"/>
        </w:rPr>
        <w:t xml:space="preserve">Discussed centralizing website </w:t>
      </w:r>
    </w:p>
    <w:p w14:paraId="73B56949" w14:textId="069DB801" w:rsidR="5F0323C2" w:rsidRDefault="5F0323C2" w:rsidP="779AAB52">
      <w:pPr>
        <w:pStyle w:val="ListParagraph"/>
        <w:numPr>
          <w:ilvl w:val="0"/>
          <w:numId w:val="1"/>
        </w:numPr>
        <w:rPr>
          <w:rFonts w:eastAsiaTheme="minorEastAsia"/>
          <w:color w:val="000000" w:themeColor="text1"/>
        </w:rPr>
      </w:pPr>
      <w:r w:rsidRPr="779AAB52">
        <w:rPr>
          <w:rFonts w:eastAsiaTheme="minorEastAsia"/>
          <w:color w:val="000000" w:themeColor="text1"/>
        </w:rPr>
        <w:t xml:space="preserve">Campus Senate monthly meetings </w:t>
      </w:r>
    </w:p>
    <w:p w14:paraId="33DCDB61" w14:textId="750C526F" w:rsidR="5F0323C2" w:rsidRDefault="5F0323C2" w:rsidP="779AAB52">
      <w:pPr>
        <w:pStyle w:val="ListParagraph"/>
        <w:numPr>
          <w:ilvl w:val="1"/>
          <w:numId w:val="1"/>
        </w:numPr>
      </w:pPr>
      <w:r w:rsidRPr="779AAB52">
        <w:rPr>
          <w:rFonts w:eastAsiaTheme="minorEastAsia"/>
          <w:color w:val="000000" w:themeColor="text1"/>
        </w:rPr>
        <w:t xml:space="preserve">Zach King will attend in-person Zach, Courtney, and Bobbi Jo to visit location and review tech in the meeting room as well as the POT location </w:t>
      </w:r>
    </w:p>
    <w:p w14:paraId="3923CA8B" w14:textId="1DE637C2" w:rsidR="5F0323C2" w:rsidRDefault="5F0323C2" w:rsidP="779AAB52">
      <w:pPr>
        <w:pStyle w:val="ListParagraph"/>
        <w:numPr>
          <w:ilvl w:val="0"/>
          <w:numId w:val="1"/>
        </w:numPr>
        <w:rPr>
          <w:rFonts w:eastAsiaTheme="minorEastAsia"/>
          <w:color w:val="000000" w:themeColor="text1"/>
        </w:rPr>
      </w:pPr>
      <w:r w:rsidRPr="779AAB52">
        <w:rPr>
          <w:rFonts w:eastAsiaTheme="minorEastAsia"/>
          <w:color w:val="000000" w:themeColor="text1"/>
        </w:rPr>
        <w:t xml:space="preserve">SSO Tech mailbox </w:t>
      </w:r>
    </w:p>
    <w:p w14:paraId="72E91756" w14:textId="33A7510E" w:rsidR="5F0323C2" w:rsidRDefault="5F0323C2" w:rsidP="779AAB52">
      <w:pPr>
        <w:pStyle w:val="ListParagraph"/>
        <w:numPr>
          <w:ilvl w:val="1"/>
          <w:numId w:val="1"/>
        </w:numPr>
        <w:rPr>
          <w:rFonts w:eastAsiaTheme="minorEastAsia"/>
          <w:color w:val="000000" w:themeColor="text1"/>
        </w:rPr>
      </w:pPr>
      <w:r w:rsidRPr="779AAB52">
        <w:rPr>
          <w:rFonts w:eastAsiaTheme="minorEastAsia"/>
          <w:color w:val="000000" w:themeColor="text1"/>
        </w:rPr>
        <w:t xml:space="preserve">Ben Rice looking into updating the group permissions </w:t>
      </w:r>
    </w:p>
    <w:p w14:paraId="5C56DD25" w14:textId="465E56F8" w:rsidR="5F0323C2" w:rsidRDefault="5F0323C2" w:rsidP="779AAB52">
      <w:pPr>
        <w:pStyle w:val="ListParagraph"/>
        <w:numPr>
          <w:ilvl w:val="1"/>
          <w:numId w:val="1"/>
        </w:numPr>
      </w:pPr>
      <w:r w:rsidRPr="779AAB52">
        <w:rPr>
          <w:rFonts w:eastAsiaTheme="minorEastAsia"/>
          <w:color w:val="000000" w:themeColor="text1"/>
        </w:rPr>
        <w:t xml:space="preserve">Will use for web update submissions Sent instructions on adding mailbox to Outlook </w:t>
      </w:r>
    </w:p>
    <w:p w14:paraId="4CB83A95" w14:textId="62AA4EC8" w:rsidR="5F0323C2" w:rsidRDefault="5F0323C2" w:rsidP="779AAB52">
      <w:pPr>
        <w:pStyle w:val="ListParagraph"/>
        <w:numPr>
          <w:ilvl w:val="0"/>
          <w:numId w:val="1"/>
        </w:numPr>
        <w:rPr>
          <w:rFonts w:eastAsiaTheme="minorEastAsia"/>
          <w:color w:val="000000" w:themeColor="text1"/>
        </w:rPr>
      </w:pPr>
      <w:r w:rsidRPr="779AAB52">
        <w:rPr>
          <w:rFonts w:eastAsiaTheme="minorEastAsia"/>
          <w:color w:val="000000" w:themeColor="text1"/>
        </w:rPr>
        <w:t xml:space="preserve">Website Policy </w:t>
      </w:r>
    </w:p>
    <w:p w14:paraId="1477AC37" w14:textId="4A412D89" w:rsidR="5F0323C2" w:rsidRDefault="5F0323C2" w:rsidP="779AAB52">
      <w:pPr>
        <w:pStyle w:val="ListParagraph"/>
        <w:numPr>
          <w:ilvl w:val="1"/>
          <w:numId w:val="1"/>
        </w:numPr>
      </w:pPr>
      <w:r w:rsidRPr="779AAB52">
        <w:rPr>
          <w:rFonts w:eastAsiaTheme="minorEastAsia"/>
          <w:color w:val="000000" w:themeColor="text1"/>
        </w:rPr>
        <w:t>Create policy and website checklist (ex. Lunch &amp; Learns must include thumbnail &amp; link)</w:t>
      </w:r>
    </w:p>
    <w:p w14:paraId="3939480E" w14:textId="79B39495" w:rsidR="779AAB52" w:rsidRDefault="779AAB52" w:rsidP="779AAB52">
      <w:pPr>
        <w:rPr>
          <w:rFonts w:ascii="Verdana" w:eastAsia="Verdana" w:hAnsi="Verdana" w:cs="Verdana"/>
          <w:color w:val="000000" w:themeColor="text1"/>
        </w:rPr>
      </w:pPr>
    </w:p>
    <w:p w14:paraId="5F407427" w14:textId="63815A07" w:rsidR="0D4AFEB5" w:rsidRDefault="0D4AFEB5" w:rsidP="779AAB52">
      <w:pPr>
        <w:rPr>
          <w:rFonts w:eastAsiaTheme="minorEastAsia"/>
          <w:color w:val="000000" w:themeColor="text1"/>
        </w:rPr>
      </w:pPr>
      <w:r w:rsidRPr="779AAB52">
        <w:rPr>
          <w:rFonts w:eastAsiaTheme="minorEastAsia"/>
          <w:color w:val="000000" w:themeColor="text1"/>
        </w:rPr>
        <w:t>University Budget and Finance:</w:t>
      </w:r>
    </w:p>
    <w:p w14:paraId="3FD55266" w14:textId="535E1FDA" w:rsidR="0D4AFEB5" w:rsidRDefault="0D4AFEB5" w:rsidP="779AAB52">
      <w:pPr>
        <w:pStyle w:val="ListParagraph"/>
        <w:numPr>
          <w:ilvl w:val="1"/>
          <w:numId w:val="4"/>
        </w:numPr>
        <w:tabs>
          <w:tab w:val="left" w:pos="839"/>
        </w:tabs>
        <w:spacing w:line="276" w:lineRule="auto"/>
        <w:rPr>
          <w:rFonts w:ascii="Calibri" w:eastAsia="Calibri" w:hAnsi="Calibri" w:cs="Calibri"/>
          <w:color w:val="000000" w:themeColor="text1"/>
        </w:rPr>
      </w:pPr>
      <w:r w:rsidRPr="779AAB52">
        <w:rPr>
          <w:rFonts w:ascii="Calibri" w:eastAsia="Calibri" w:hAnsi="Calibri" w:cs="Calibri"/>
          <w:color w:val="000000" w:themeColor="text1"/>
        </w:rPr>
        <w:t>General overview of meeting agenda - Dr. Monday</w:t>
      </w:r>
    </w:p>
    <w:p w14:paraId="2D7F05DC" w14:textId="7B52F29A" w:rsidR="0D4AFEB5" w:rsidRDefault="0D4AFEB5" w:rsidP="779AAB52">
      <w:pPr>
        <w:pStyle w:val="ListParagraph"/>
        <w:numPr>
          <w:ilvl w:val="2"/>
          <w:numId w:val="4"/>
        </w:numPr>
        <w:tabs>
          <w:tab w:val="left" w:pos="839"/>
        </w:tabs>
        <w:spacing w:line="276" w:lineRule="auto"/>
        <w:rPr>
          <w:rFonts w:ascii="Calibri" w:eastAsia="Calibri" w:hAnsi="Calibri" w:cs="Calibri"/>
          <w:color w:val="000000" w:themeColor="text1"/>
        </w:rPr>
      </w:pPr>
      <w:r w:rsidRPr="779AAB52">
        <w:rPr>
          <w:rFonts w:ascii="Calibri" w:eastAsia="Calibri" w:hAnsi="Calibri" w:cs="Calibri"/>
          <w:color w:val="000000" w:themeColor="text1"/>
        </w:rPr>
        <w:t>Goal is to reach a point where Staff Senate is consulted in the initial stages of the decision-making process (and not after a decision has been made).</w:t>
      </w:r>
    </w:p>
    <w:p w14:paraId="4F286D23" w14:textId="538CE444" w:rsidR="0D4AFEB5" w:rsidRDefault="0D4AFEB5" w:rsidP="779AAB52">
      <w:pPr>
        <w:pStyle w:val="ListParagraph"/>
        <w:numPr>
          <w:ilvl w:val="1"/>
          <w:numId w:val="4"/>
        </w:numPr>
        <w:tabs>
          <w:tab w:val="left" w:pos="839"/>
        </w:tabs>
        <w:spacing w:line="276" w:lineRule="auto"/>
        <w:rPr>
          <w:rFonts w:ascii="Calibri" w:eastAsia="Calibri" w:hAnsi="Calibri" w:cs="Calibri"/>
          <w:color w:val="000000" w:themeColor="text1"/>
        </w:rPr>
      </w:pPr>
      <w:r w:rsidRPr="779AAB52">
        <w:rPr>
          <w:rFonts w:ascii="Calibri" w:eastAsia="Calibri" w:hAnsi="Calibri" w:cs="Calibri"/>
          <w:color w:val="000000" w:themeColor="text1"/>
        </w:rPr>
        <w:t>Budget Overview Slideshow – Angela Martin</w:t>
      </w:r>
    </w:p>
    <w:p w14:paraId="7D64F27E" w14:textId="7696ED92" w:rsidR="0D4AFEB5" w:rsidRDefault="0D4AFEB5" w:rsidP="779AAB52">
      <w:pPr>
        <w:pStyle w:val="ListParagraph"/>
        <w:numPr>
          <w:ilvl w:val="2"/>
          <w:numId w:val="4"/>
        </w:numPr>
        <w:tabs>
          <w:tab w:val="left" w:pos="839"/>
        </w:tabs>
        <w:spacing w:line="276" w:lineRule="auto"/>
        <w:rPr>
          <w:rFonts w:ascii="Calibri" w:eastAsia="Calibri" w:hAnsi="Calibri" w:cs="Calibri"/>
          <w:color w:val="000000" w:themeColor="text1"/>
        </w:rPr>
      </w:pPr>
      <w:r w:rsidRPr="779AAB52">
        <w:rPr>
          <w:rFonts w:ascii="Calibri" w:eastAsia="Calibri" w:hAnsi="Calibri" w:cs="Calibri"/>
          <w:color w:val="000000" w:themeColor="text1"/>
        </w:rPr>
        <w:t>Monthly plan presented; expect to receive additional updates on FY26 budget through June 2025.</w:t>
      </w:r>
    </w:p>
    <w:p w14:paraId="09234157" w14:textId="260DC4B2" w:rsidR="0D4AFEB5" w:rsidRDefault="0D4AFEB5" w:rsidP="779AAB52">
      <w:pPr>
        <w:pStyle w:val="ListParagraph"/>
        <w:numPr>
          <w:ilvl w:val="2"/>
          <w:numId w:val="4"/>
        </w:numPr>
        <w:tabs>
          <w:tab w:val="left" w:pos="839"/>
        </w:tabs>
        <w:spacing w:line="276" w:lineRule="auto"/>
        <w:rPr>
          <w:rFonts w:ascii="Calibri" w:eastAsia="Calibri" w:hAnsi="Calibri" w:cs="Calibri"/>
          <w:color w:val="000000" w:themeColor="text1"/>
        </w:rPr>
      </w:pPr>
      <w:r w:rsidRPr="779AAB52">
        <w:rPr>
          <w:rFonts w:ascii="Calibri" w:eastAsia="Calibri" w:hAnsi="Calibri" w:cs="Calibri"/>
          <w:color w:val="000000" w:themeColor="text1"/>
        </w:rPr>
        <w:t>Overview of Financial Terms used by University, Budgeting Models and Process, as well as the Organizational Structure of University Finance.</w:t>
      </w:r>
    </w:p>
    <w:p w14:paraId="59C8F5DA" w14:textId="5C90C909" w:rsidR="0D4AFEB5" w:rsidRDefault="0D4AFEB5" w:rsidP="779AAB52">
      <w:pPr>
        <w:pStyle w:val="ListParagraph"/>
        <w:numPr>
          <w:ilvl w:val="2"/>
          <w:numId w:val="4"/>
        </w:numPr>
        <w:tabs>
          <w:tab w:val="left" w:pos="839"/>
        </w:tabs>
        <w:spacing w:line="276" w:lineRule="auto"/>
        <w:rPr>
          <w:rFonts w:ascii="Calibri" w:eastAsia="Calibri" w:hAnsi="Calibri" w:cs="Calibri"/>
          <w:color w:val="000000" w:themeColor="text1"/>
        </w:rPr>
      </w:pPr>
      <w:r w:rsidRPr="779AAB52">
        <w:rPr>
          <w:rFonts w:ascii="Calibri" w:eastAsia="Calibri" w:hAnsi="Calibri" w:cs="Calibri"/>
          <w:color w:val="000000" w:themeColor="text1"/>
        </w:rPr>
        <w:t>Discussion of University’s approach to short and long-term planning, as well as the role and importance of financial reporting in this process.</w:t>
      </w:r>
    </w:p>
    <w:p w14:paraId="57C19A81" w14:textId="1DBCFDBB" w:rsidR="779AAB52" w:rsidRDefault="779AAB52" w:rsidP="779AAB52">
      <w:pPr>
        <w:rPr>
          <w:rFonts w:eastAsiaTheme="minorEastAsia"/>
          <w:color w:val="000000" w:themeColor="text1"/>
        </w:rPr>
      </w:pPr>
    </w:p>
    <w:p w14:paraId="49236AE5" w14:textId="628DFAC2" w:rsidR="779AAB52" w:rsidRDefault="779AAB52" w:rsidP="779AAB52">
      <w:pPr>
        <w:spacing w:line="276" w:lineRule="auto"/>
      </w:pPr>
    </w:p>
    <w:sectPr w:rsidR="779AAB52" w:rsidSect="00D73F10">
      <w:headerReference w:type="default" r:id="rId12"/>
      <w:pgSz w:w="12240" w:h="15840"/>
      <w:pgMar w:top="1440" w:right="1440" w:bottom="100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64A088" w14:textId="77777777" w:rsidR="00F9734D" w:rsidRDefault="00F9734D" w:rsidP="00714E7F">
      <w:r>
        <w:separator/>
      </w:r>
    </w:p>
  </w:endnote>
  <w:endnote w:type="continuationSeparator" w:id="0">
    <w:p w14:paraId="573438BA" w14:textId="77777777" w:rsidR="00F9734D" w:rsidRDefault="00F9734D" w:rsidP="00714E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C2000E" w14:textId="77777777" w:rsidR="00F9734D" w:rsidRDefault="00F9734D" w:rsidP="00714E7F">
      <w:r>
        <w:separator/>
      </w:r>
    </w:p>
  </w:footnote>
  <w:footnote w:type="continuationSeparator" w:id="0">
    <w:p w14:paraId="5D38E9AB" w14:textId="77777777" w:rsidR="00F9734D" w:rsidRDefault="00F9734D" w:rsidP="00714E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BB0D0D" w14:textId="071E4F28" w:rsidR="00714E7F" w:rsidRDefault="00714E7F" w:rsidP="00714E7F">
    <w:pPr>
      <w:pStyle w:val="Header"/>
      <w:jc w:val="center"/>
    </w:pPr>
    <w:r>
      <w:rPr>
        <w:noProof/>
      </w:rPr>
      <w:drawing>
        <wp:inline distT="0" distB="0" distL="0" distR="0" wp14:anchorId="30CF5580" wp14:editId="4375C56B">
          <wp:extent cx="2041452" cy="726800"/>
          <wp:effectExtent l="0" t="0" r="3810" b="0"/>
          <wp:docPr id="847433883" name="Picture 847433883"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lose up of a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144157" cy="763365"/>
                  </a:xfrm>
                  <a:prstGeom prst="rect">
                    <a:avLst/>
                  </a:prstGeom>
                </pic:spPr>
              </pic:pic>
            </a:graphicData>
          </a:graphic>
        </wp:inline>
      </w:drawing>
    </w:r>
  </w:p>
  <w:p w14:paraId="0DD53180" w14:textId="77777777" w:rsidR="00714E7F" w:rsidRDefault="00714E7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C6C072"/>
    <w:multiLevelType w:val="hybridMultilevel"/>
    <w:tmpl w:val="D1FA01E8"/>
    <w:lvl w:ilvl="0" w:tplc="7584B3C6">
      <w:start w:val="1"/>
      <w:numFmt w:val="bullet"/>
      <w:lvlText w:val=""/>
      <w:lvlJc w:val="left"/>
      <w:pPr>
        <w:ind w:left="720" w:hanging="360"/>
      </w:pPr>
      <w:rPr>
        <w:rFonts w:ascii="Symbol" w:hAnsi="Symbol" w:hint="default"/>
      </w:rPr>
    </w:lvl>
    <w:lvl w:ilvl="1" w:tplc="66AEBC2A">
      <w:start w:val="1"/>
      <w:numFmt w:val="bullet"/>
      <w:lvlText w:val="o"/>
      <w:lvlJc w:val="left"/>
      <w:pPr>
        <w:ind w:left="1440" w:hanging="360"/>
      </w:pPr>
      <w:rPr>
        <w:rFonts w:ascii="Courier New" w:hAnsi="Courier New" w:hint="default"/>
      </w:rPr>
    </w:lvl>
    <w:lvl w:ilvl="2" w:tplc="2676CE92">
      <w:start w:val="1"/>
      <w:numFmt w:val="bullet"/>
      <w:lvlText w:val=""/>
      <w:lvlJc w:val="left"/>
      <w:pPr>
        <w:ind w:left="2160" w:hanging="360"/>
      </w:pPr>
      <w:rPr>
        <w:rFonts w:ascii="Wingdings" w:hAnsi="Wingdings" w:hint="default"/>
      </w:rPr>
    </w:lvl>
    <w:lvl w:ilvl="3" w:tplc="74903B20">
      <w:start w:val="1"/>
      <w:numFmt w:val="bullet"/>
      <w:lvlText w:val=""/>
      <w:lvlJc w:val="left"/>
      <w:pPr>
        <w:ind w:left="2880" w:hanging="360"/>
      </w:pPr>
      <w:rPr>
        <w:rFonts w:ascii="Symbol" w:hAnsi="Symbol" w:hint="default"/>
      </w:rPr>
    </w:lvl>
    <w:lvl w:ilvl="4" w:tplc="BC3CF24A">
      <w:start w:val="1"/>
      <w:numFmt w:val="bullet"/>
      <w:lvlText w:val="o"/>
      <w:lvlJc w:val="left"/>
      <w:pPr>
        <w:ind w:left="3600" w:hanging="360"/>
      </w:pPr>
      <w:rPr>
        <w:rFonts w:ascii="Courier New" w:hAnsi="Courier New" w:hint="default"/>
      </w:rPr>
    </w:lvl>
    <w:lvl w:ilvl="5" w:tplc="AD7E2E22">
      <w:start w:val="1"/>
      <w:numFmt w:val="bullet"/>
      <w:lvlText w:val=""/>
      <w:lvlJc w:val="left"/>
      <w:pPr>
        <w:ind w:left="4320" w:hanging="360"/>
      </w:pPr>
      <w:rPr>
        <w:rFonts w:ascii="Wingdings" w:hAnsi="Wingdings" w:hint="default"/>
      </w:rPr>
    </w:lvl>
    <w:lvl w:ilvl="6" w:tplc="336AC80C">
      <w:start w:val="1"/>
      <w:numFmt w:val="bullet"/>
      <w:lvlText w:val=""/>
      <w:lvlJc w:val="left"/>
      <w:pPr>
        <w:ind w:left="5040" w:hanging="360"/>
      </w:pPr>
      <w:rPr>
        <w:rFonts w:ascii="Symbol" w:hAnsi="Symbol" w:hint="default"/>
      </w:rPr>
    </w:lvl>
    <w:lvl w:ilvl="7" w:tplc="ED382EE6">
      <w:start w:val="1"/>
      <w:numFmt w:val="bullet"/>
      <w:lvlText w:val="o"/>
      <w:lvlJc w:val="left"/>
      <w:pPr>
        <w:ind w:left="5760" w:hanging="360"/>
      </w:pPr>
      <w:rPr>
        <w:rFonts w:ascii="Courier New" w:hAnsi="Courier New" w:hint="default"/>
      </w:rPr>
    </w:lvl>
    <w:lvl w:ilvl="8" w:tplc="B68E1426">
      <w:start w:val="1"/>
      <w:numFmt w:val="bullet"/>
      <w:lvlText w:val=""/>
      <w:lvlJc w:val="left"/>
      <w:pPr>
        <w:ind w:left="6480" w:hanging="360"/>
      </w:pPr>
      <w:rPr>
        <w:rFonts w:ascii="Wingdings" w:hAnsi="Wingdings" w:hint="default"/>
      </w:rPr>
    </w:lvl>
  </w:abstractNum>
  <w:abstractNum w:abstractNumId="1" w15:restartNumberingAfterBreak="0">
    <w:nsid w:val="0F2B1B62"/>
    <w:multiLevelType w:val="multilevel"/>
    <w:tmpl w:val="4C9A2F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03B5697"/>
    <w:multiLevelType w:val="hybridMultilevel"/>
    <w:tmpl w:val="CF2C7C8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24C13927"/>
    <w:multiLevelType w:val="hybridMultilevel"/>
    <w:tmpl w:val="A4EA4C2C"/>
    <w:lvl w:ilvl="0" w:tplc="8E56E484">
      <w:start w:val="1"/>
      <w:numFmt w:val="bullet"/>
      <w:lvlText w:val=""/>
      <w:lvlJc w:val="left"/>
      <w:pPr>
        <w:ind w:left="720" w:hanging="360"/>
      </w:pPr>
      <w:rPr>
        <w:rFonts w:ascii="Symbol" w:hAnsi="Symbol" w:hint="default"/>
      </w:rPr>
    </w:lvl>
    <w:lvl w:ilvl="1" w:tplc="18E670C8">
      <w:start w:val="1"/>
      <w:numFmt w:val="bullet"/>
      <w:lvlText w:val="o"/>
      <w:lvlJc w:val="left"/>
      <w:pPr>
        <w:ind w:left="1440" w:hanging="360"/>
      </w:pPr>
      <w:rPr>
        <w:rFonts w:ascii="Courier New" w:hAnsi="Courier New" w:hint="default"/>
      </w:rPr>
    </w:lvl>
    <w:lvl w:ilvl="2" w:tplc="24BA3AAA">
      <w:start w:val="1"/>
      <w:numFmt w:val="bullet"/>
      <w:lvlText w:val=""/>
      <w:lvlJc w:val="left"/>
      <w:pPr>
        <w:ind w:left="2160" w:hanging="360"/>
      </w:pPr>
      <w:rPr>
        <w:rFonts w:ascii="Wingdings" w:hAnsi="Wingdings" w:hint="default"/>
      </w:rPr>
    </w:lvl>
    <w:lvl w:ilvl="3" w:tplc="026A156A">
      <w:start w:val="1"/>
      <w:numFmt w:val="bullet"/>
      <w:lvlText w:val=""/>
      <w:lvlJc w:val="left"/>
      <w:pPr>
        <w:ind w:left="2880" w:hanging="360"/>
      </w:pPr>
      <w:rPr>
        <w:rFonts w:ascii="Symbol" w:hAnsi="Symbol" w:hint="default"/>
      </w:rPr>
    </w:lvl>
    <w:lvl w:ilvl="4" w:tplc="E68AC7DA">
      <w:start w:val="1"/>
      <w:numFmt w:val="bullet"/>
      <w:lvlText w:val="o"/>
      <w:lvlJc w:val="left"/>
      <w:pPr>
        <w:ind w:left="3600" w:hanging="360"/>
      </w:pPr>
      <w:rPr>
        <w:rFonts w:ascii="Courier New" w:hAnsi="Courier New" w:hint="default"/>
      </w:rPr>
    </w:lvl>
    <w:lvl w:ilvl="5" w:tplc="AB765AD8">
      <w:start w:val="1"/>
      <w:numFmt w:val="bullet"/>
      <w:lvlText w:val=""/>
      <w:lvlJc w:val="left"/>
      <w:pPr>
        <w:ind w:left="4320" w:hanging="360"/>
      </w:pPr>
      <w:rPr>
        <w:rFonts w:ascii="Wingdings" w:hAnsi="Wingdings" w:hint="default"/>
      </w:rPr>
    </w:lvl>
    <w:lvl w:ilvl="6" w:tplc="8A4AB3C2">
      <w:start w:val="1"/>
      <w:numFmt w:val="bullet"/>
      <w:lvlText w:val=""/>
      <w:lvlJc w:val="left"/>
      <w:pPr>
        <w:ind w:left="5040" w:hanging="360"/>
      </w:pPr>
      <w:rPr>
        <w:rFonts w:ascii="Symbol" w:hAnsi="Symbol" w:hint="default"/>
      </w:rPr>
    </w:lvl>
    <w:lvl w:ilvl="7" w:tplc="A6E66234">
      <w:start w:val="1"/>
      <w:numFmt w:val="bullet"/>
      <w:lvlText w:val="o"/>
      <w:lvlJc w:val="left"/>
      <w:pPr>
        <w:ind w:left="5760" w:hanging="360"/>
      </w:pPr>
      <w:rPr>
        <w:rFonts w:ascii="Courier New" w:hAnsi="Courier New" w:hint="default"/>
      </w:rPr>
    </w:lvl>
    <w:lvl w:ilvl="8" w:tplc="C980DEBE">
      <w:start w:val="1"/>
      <w:numFmt w:val="bullet"/>
      <w:lvlText w:val=""/>
      <w:lvlJc w:val="left"/>
      <w:pPr>
        <w:ind w:left="6480" w:hanging="360"/>
      </w:pPr>
      <w:rPr>
        <w:rFonts w:ascii="Wingdings" w:hAnsi="Wingdings" w:hint="default"/>
      </w:rPr>
    </w:lvl>
  </w:abstractNum>
  <w:abstractNum w:abstractNumId="4" w15:restartNumberingAfterBreak="0">
    <w:nsid w:val="24F8508B"/>
    <w:multiLevelType w:val="hybridMultilevel"/>
    <w:tmpl w:val="6E647E62"/>
    <w:lvl w:ilvl="0" w:tplc="E21877CC">
      <w:start w:val="1"/>
      <w:numFmt w:val="bullet"/>
      <w:lvlText w:val=""/>
      <w:lvlJc w:val="left"/>
      <w:pPr>
        <w:ind w:left="720" w:hanging="360"/>
      </w:pPr>
      <w:rPr>
        <w:rFonts w:ascii="Symbol" w:hAnsi="Symbol" w:hint="default"/>
      </w:rPr>
    </w:lvl>
    <w:lvl w:ilvl="1" w:tplc="513CF0E6">
      <w:start w:val="1"/>
      <w:numFmt w:val="bullet"/>
      <w:lvlText w:val="o"/>
      <w:lvlJc w:val="left"/>
      <w:pPr>
        <w:ind w:left="1440" w:hanging="360"/>
      </w:pPr>
      <w:rPr>
        <w:rFonts w:ascii="Courier New" w:hAnsi="Courier New" w:hint="default"/>
      </w:rPr>
    </w:lvl>
    <w:lvl w:ilvl="2" w:tplc="67963D94">
      <w:start w:val="1"/>
      <w:numFmt w:val="bullet"/>
      <w:lvlText w:val=""/>
      <w:lvlJc w:val="left"/>
      <w:pPr>
        <w:ind w:left="2160" w:hanging="360"/>
      </w:pPr>
      <w:rPr>
        <w:rFonts w:ascii="Wingdings" w:hAnsi="Wingdings" w:hint="default"/>
      </w:rPr>
    </w:lvl>
    <w:lvl w:ilvl="3" w:tplc="BED45A0C">
      <w:start w:val="1"/>
      <w:numFmt w:val="bullet"/>
      <w:lvlText w:val=""/>
      <w:lvlJc w:val="left"/>
      <w:pPr>
        <w:ind w:left="2880" w:hanging="360"/>
      </w:pPr>
      <w:rPr>
        <w:rFonts w:ascii="Symbol" w:hAnsi="Symbol" w:hint="default"/>
      </w:rPr>
    </w:lvl>
    <w:lvl w:ilvl="4" w:tplc="14242880">
      <w:start w:val="1"/>
      <w:numFmt w:val="bullet"/>
      <w:lvlText w:val="o"/>
      <w:lvlJc w:val="left"/>
      <w:pPr>
        <w:ind w:left="3600" w:hanging="360"/>
      </w:pPr>
      <w:rPr>
        <w:rFonts w:ascii="Courier New" w:hAnsi="Courier New" w:hint="default"/>
      </w:rPr>
    </w:lvl>
    <w:lvl w:ilvl="5" w:tplc="2BCCB204">
      <w:start w:val="1"/>
      <w:numFmt w:val="bullet"/>
      <w:lvlText w:val=""/>
      <w:lvlJc w:val="left"/>
      <w:pPr>
        <w:ind w:left="4320" w:hanging="360"/>
      </w:pPr>
      <w:rPr>
        <w:rFonts w:ascii="Wingdings" w:hAnsi="Wingdings" w:hint="default"/>
      </w:rPr>
    </w:lvl>
    <w:lvl w:ilvl="6" w:tplc="D7D46980">
      <w:start w:val="1"/>
      <w:numFmt w:val="bullet"/>
      <w:lvlText w:val=""/>
      <w:lvlJc w:val="left"/>
      <w:pPr>
        <w:ind w:left="5040" w:hanging="360"/>
      </w:pPr>
      <w:rPr>
        <w:rFonts w:ascii="Symbol" w:hAnsi="Symbol" w:hint="default"/>
      </w:rPr>
    </w:lvl>
    <w:lvl w:ilvl="7" w:tplc="C52CD03C">
      <w:start w:val="1"/>
      <w:numFmt w:val="bullet"/>
      <w:lvlText w:val="o"/>
      <w:lvlJc w:val="left"/>
      <w:pPr>
        <w:ind w:left="5760" w:hanging="360"/>
      </w:pPr>
      <w:rPr>
        <w:rFonts w:ascii="Courier New" w:hAnsi="Courier New" w:hint="default"/>
      </w:rPr>
    </w:lvl>
    <w:lvl w:ilvl="8" w:tplc="3EE2F0F8">
      <w:start w:val="1"/>
      <w:numFmt w:val="bullet"/>
      <w:lvlText w:val=""/>
      <w:lvlJc w:val="left"/>
      <w:pPr>
        <w:ind w:left="6480" w:hanging="360"/>
      </w:pPr>
      <w:rPr>
        <w:rFonts w:ascii="Wingdings" w:hAnsi="Wingdings" w:hint="default"/>
      </w:rPr>
    </w:lvl>
  </w:abstractNum>
  <w:abstractNum w:abstractNumId="5" w15:restartNumberingAfterBreak="0">
    <w:nsid w:val="2DA288D5"/>
    <w:multiLevelType w:val="hybridMultilevel"/>
    <w:tmpl w:val="E02EF088"/>
    <w:lvl w:ilvl="0" w:tplc="124C6778">
      <w:start w:val="1"/>
      <w:numFmt w:val="decimal"/>
      <w:lvlText w:val="%1."/>
      <w:lvlJc w:val="left"/>
      <w:pPr>
        <w:ind w:left="720" w:hanging="360"/>
      </w:pPr>
    </w:lvl>
    <w:lvl w:ilvl="1" w:tplc="E0A26548">
      <w:start w:val="1"/>
      <w:numFmt w:val="lowerLetter"/>
      <w:lvlText w:val="%2."/>
      <w:lvlJc w:val="left"/>
      <w:pPr>
        <w:ind w:left="1560" w:hanging="360"/>
      </w:pPr>
    </w:lvl>
    <w:lvl w:ilvl="2" w:tplc="0AB08374">
      <w:start w:val="1"/>
      <w:numFmt w:val="bullet"/>
      <w:lvlText w:val="•"/>
      <w:lvlJc w:val="left"/>
      <w:pPr>
        <w:ind w:left="2453" w:hanging="360"/>
      </w:pPr>
      <w:rPr>
        <w:rFonts w:ascii="Symbol" w:hAnsi="Symbol" w:hint="default"/>
      </w:rPr>
    </w:lvl>
    <w:lvl w:ilvl="3" w:tplc="77F6A07C">
      <w:start w:val="1"/>
      <w:numFmt w:val="decimal"/>
      <w:lvlText w:val="%4."/>
      <w:lvlJc w:val="left"/>
      <w:pPr>
        <w:ind w:left="2880" w:hanging="360"/>
      </w:pPr>
    </w:lvl>
    <w:lvl w:ilvl="4" w:tplc="5AA6ED48">
      <w:start w:val="1"/>
      <w:numFmt w:val="lowerLetter"/>
      <w:lvlText w:val="%5."/>
      <w:lvlJc w:val="left"/>
      <w:pPr>
        <w:ind w:left="3600" w:hanging="360"/>
      </w:pPr>
    </w:lvl>
    <w:lvl w:ilvl="5" w:tplc="82FA400A">
      <w:start w:val="1"/>
      <w:numFmt w:val="lowerRoman"/>
      <w:lvlText w:val="%6."/>
      <w:lvlJc w:val="right"/>
      <w:pPr>
        <w:ind w:left="4320" w:hanging="180"/>
      </w:pPr>
    </w:lvl>
    <w:lvl w:ilvl="6" w:tplc="51020D0E">
      <w:start w:val="1"/>
      <w:numFmt w:val="decimal"/>
      <w:lvlText w:val="%7."/>
      <w:lvlJc w:val="left"/>
      <w:pPr>
        <w:ind w:left="5040" w:hanging="360"/>
      </w:pPr>
    </w:lvl>
    <w:lvl w:ilvl="7" w:tplc="56FA2F58">
      <w:start w:val="1"/>
      <w:numFmt w:val="lowerLetter"/>
      <w:lvlText w:val="%8."/>
      <w:lvlJc w:val="left"/>
      <w:pPr>
        <w:ind w:left="5760" w:hanging="360"/>
      </w:pPr>
    </w:lvl>
    <w:lvl w:ilvl="8" w:tplc="C888A3DE">
      <w:start w:val="1"/>
      <w:numFmt w:val="lowerRoman"/>
      <w:lvlText w:val="%9."/>
      <w:lvlJc w:val="right"/>
      <w:pPr>
        <w:ind w:left="6480" w:hanging="180"/>
      </w:pPr>
    </w:lvl>
  </w:abstractNum>
  <w:abstractNum w:abstractNumId="6" w15:restartNumberingAfterBreak="0">
    <w:nsid w:val="33336D37"/>
    <w:multiLevelType w:val="hybridMultilevel"/>
    <w:tmpl w:val="45543B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6BD216F"/>
    <w:multiLevelType w:val="hybridMultilevel"/>
    <w:tmpl w:val="D4DC8D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31E7DCF"/>
    <w:multiLevelType w:val="hybridMultilevel"/>
    <w:tmpl w:val="7A56D65A"/>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3900E02"/>
    <w:multiLevelType w:val="hybridMultilevel"/>
    <w:tmpl w:val="5A3E7D2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B896563"/>
    <w:multiLevelType w:val="hybridMultilevel"/>
    <w:tmpl w:val="A03238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BC31333"/>
    <w:multiLevelType w:val="hybridMultilevel"/>
    <w:tmpl w:val="AE9AC2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C2C2854"/>
    <w:multiLevelType w:val="hybridMultilevel"/>
    <w:tmpl w:val="2EEEEFA0"/>
    <w:lvl w:ilvl="0" w:tplc="587CF10A">
      <w:start w:val="1"/>
      <w:numFmt w:val="bullet"/>
      <w:lvlText w:val=""/>
      <w:lvlJc w:val="left"/>
      <w:pPr>
        <w:ind w:left="720" w:hanging="360"/>
      </w:pPr>
      <w:rPr>
        <w:rFonts w:ascii="Symbol" w:hAnsi="Symbol" w:hint="default"/>
      </w:rPr>
    </w:lvl>
    <w:lvl w:ilvl="1" w:tplc="C2BC3B4A">
      <w:start w:val="1"/>
      <w:numFmt w:val="bullet"/>
      <w:lvlText w:val="o"/>
      <w:lvlJc w:val="left"/>
      <w:pPr>
        <w:ind w:left="1440" w:hanging="360"/>
      </w:pPr>
      <w:rPr>
        <w:rFonts w:ascii="Courier New" w:hAnsi="Courier New" w:hint="default"/>
      </w:rPr>
    </w:lvl>
    <w:lvl w:ilvl="2" w:tplc="DA66236C">
      <w:start w:val="1"/>
      <w:numFmt w:val="bullet"/>
      <w:lvlText w:val=""/>
      <w:lvlJc w:val="left"/>
      <w:pPr>
        <w:ind w:left="2520" w:hanging="360"/>
      </w:pPr>
      <w:rPr>
        <w:rFonts w:ascii="Wingdings" w:hAnsi="Wingdings" w:hint="default"/>
      </w:rPr>
    </w:lvl>
    <w:lvl w:ilvl="3" w:tplc="5EE4D074">
      <w:start w:val="1"/>
      <w:numFmt w:val="bullet"/>
      <w:lvlText w:val=""/>
      <w:lvlJc w:val="left"/>
      <w:pPr>
        <w:ind w:left="2880" w:hanging="360"/>
      </w:pPr>
      <w:rPr>
        <w:rFonts w:ascii="Symbol" w:hAnsi="Symbol" w:hint="default"/>
      </w:rPr>
    </w:lvl>
    <w:lvl w:ilvl="4" w:tplc="717C24BC">
      <w:start w:val="1"/>
      <w:numFmt w:val="bullet"/>
      <w:lvlText w:val="o"/>
      <w:lvlJc w:val="left"/>
      <w:pPr>
        <w:ind w:left="3600" w:hanging="360"/>
      </w:pPr>
      <w:rPr>
        <w:rFonts w:ascii="Courier New" w:hAnsi="Courier New" w:hint="default"/>
      </w:rPr>
    </w:lvl>
    <w:lvl w:ilvl="5" w:tplc="8480CACA">
      <w:start w:val="1"/>
      <w:numFmt w:val="bullet"/>
      <w:lvlText w:val=""/>
      <w:lvlJc w:val="left"/>
      <w:pPr>
        <w:ind w:left="4320" w:hanging="360"/>
      </w:pPr>
      <w:rPr>
        <w:rFonts w:ascii="Wingdings" w:hAnsi="Wingdings" w:hint="default"/>
      </w:rPr>
    </w:lvl>
    <w:lvl w:ilvl="6" w:tplc="206C455A">
      <w:start w:val="1"/>
      <w:numFmt w:val="bullet"/>
      <w:lvlText w:val=""/>
      <w:lvlJc w:val="left"/>
      <w:pPr>
        <w:ind w:left="5040" w:hanging="360"/>
      </w:pPr>
      <w:rPr>
        <w:rFonts w:ascii="Symbol" w:hAnsi="Symbol" w:hint="default"/>
      </w:rPr>
    </w:lvl>
    <w:lvl w:ilvl="7" w:tplc="049C5582">
      <w:start w:val="1"/>
      <w:numFmt w:val="bullet"/>
      <w:lvlText w:val="o"/>
      <w:lvlJc w:val="left"/>
      <w:pPr>
        <w:ind w:left="5760" w:hanging="360"/>
      </w:pPr>
      <w:rPr>
        <w:rFonts w:ascii="Courier New" w:hAnsi="Courier New" w:hint="default"/>
      </w:rPr>
    </w:lvl>
    <w:lvl w:ilvl="8" w:tplc="D1928616">
      <w:start w:val="1"/>
      <w:numFmt w:val="bullet"/>
      <w:lvlText w:val=""/>
      <w:lvlJc w:val="left"/>
      <w:pPr>
        <w:ind w:left="6480" w:hanging="360"/>
      </w:pPr>
      <w:rPr>
        <w:rFonts w:ascii="Wingdings" w:hAnsi="Wingdings" w:hint="default"/>
      </w:rPr>
    </w:lvl>
  </w:abstractNum>
  <w:abstractNum w:abstractNumId="13" w15:restartNumberingAfterBreak="0">
    <w:nsid w:val="64CF20A3"/>
    <w:multiLevelType w:val="multilevel"/>
    <w:tmpl w:val="878473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7B3D1877"/>
    <w:multiLevelType w:val="hybridMultilevel"/>
    <w:tmpl w:val="8AB0153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01614580">
    <w:abstractNumId w:val="3"/>
  </w:num>
  <w:num w:numId="2" w16cid:durableId="1052657364">
    <w:abstractNumId w:val="0"/>
  </w:num>
  <w:num w:numId="3" w16cid:durableId="1446846609">
    <w:abstractNumId w:val="4"/>
  </w:num>
  <w:num w:numId="4" w16cid:durableId="785390832">
    <w:abstractNumId w:val="5"/>
  </w:num>
  <w:num w:numId="5" w16cid:durableId="758211807">
    <w:abstractNumId w:val="12"/>
  </w:num>
  <w:num w:numId="6" w16cid:durableId="368379868">
    <w:abstractNumId w:val="8"/>
  </w:num>
  <w:num w:numId="7" w16cid:durableId="1223098439">
    <w:abstractNumId w:val="11"/>
  </w:num>
  <w:num w:numId="8" w16cid:durableId="1156989456">
    <w:abstractNumId w:val="9"/>
  </w:num>
  <w:num w:numId="9" w16cid:durableId="983462973">
    <w:abstractNumId w:val="2"/>
  </w:num>
  <w:num w:numId="10" w16cid:durableId="1086616185">
    <w:abstractNumId w:val="10"/>
  </w:num>
  <w:num w:numId="11" w16cid:durableId="1173253897">
    <w:abstractNumId w:val="7"/>
  </w:num>
  <w:num w:numId="12" w16cid:durableId="325865271">
    <w:abstractNumId w:val="14"/>
  </w:num>
  <w:num w:numId="13" w16cid:durableId="319431639">
    <w:abstractNumId w:val="6"/>
  </w:num>
  <w:num w:numId="14" w16cid:durableId="1398671440">
    <w:abstractNumId w:val="13"/>
  </w:num>
  <w:num w:numId="15" w16cid:durableId="591596734">
    <w:abstractNumId w:val="1"/>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4E7F"/>
    <w:rsid w:val="00000EFD"/>
    <w:rsid w:val="00001C12"/>
    <w:rsid w:val="000040D0"/>
    <w:rsid w:val="00004A27"/>
    <w:rsid w:val="00004ED3"/>
    <w:rsid w:val="0000503E"/>
    <w:rsid w:val="000066C2"/>
    <w:rsid w:val="0001094C"/>
    <w:rsid w:val="000168B0"/>
    <w:rsid w:val="00017D32"/>
    <w:rsid w:val="000203B2"/>
    <w:rsid w:val="000203D0"/>
    <w:rsid w:val="00020B3A"/>
    <w:rsid w:val="00020FB1"/>
    <w:rsid w:val="000223B3"/>
    <w:rsid w:val="00023D9E"/>
    <w:rsid w:val="00024ABA"/>
    <w:rsid w:val="00026815"/>
    <w:rsid w:val="0003208C"/>
    <w:rsid w:val="000364D4"/>
    <w:rsid w:val="00037745"/>
    <w:rsid w:val="00037EC3"/>
    <w:rsid w:val="00045CC5"/>
    <w:rsid w:val="00046AC6"/>
    <w:rsid w:val="000471E9"/>
    <w:rsid w:val="00050850"/>
    <w:rsid w:val="0005295D"/>
    <w:rsid w:val="00052CA7"/>
    <w:rsid w:val="0005403F"/>
    <w:rsid w:val="0005482C"/>
    <w:rsid w:val="000564C8"/>
    <w:rsid w:val="0006052F"/>
    <w:rsid w:val="00060A3A"/>
    <w:rsid w:val="0006166A"/>
    <w:rsid w:val="00061B1E"/>
    <w:rsid w:val="000627DF"/>
    <w:rsid w:val="0006635C"/>
    <w:rsid w:val="00066E9F"/>
    <w:rsid w:val="0007031A"/>
    <w:rsid w:val="00071E96"/>
    <w:rsid w:val="000729A5"/>
    <w:rsid w:val="00073473"/>
    <w:rsid w:val="00073D78"/>
    <w:rsid w:val="00074D15"/>
    <w:rsid w:val="0007553A"/>
    <w:rsid w:val="000811F9"/>
    <w:rsid w:val="00084F73"/>
    <w:rsid w:val="00092AC6"/>
    <w:rsid w:val="00092C25"/>
    <w:rsid w:val="00095575"/>
    <w:rsid w:val="00095C2A"/>
    <w:rsid w:val="00097045"/>
    <w:rsid w:val="000A0BD3"/>
    <w:rsid w:val="000A1694"/>
    <w:rsid w:val="000A1B99"/>
    <w:rsid w:val="000A1C5A"/>
    <w:rsid w:val="000A7B0C"/>
    <w:rsid w:val="000B1621"/>
    <w:rsid w:val="000B2ACF"/>
    <w:rsid w:val="000B682E"/>
    <w:rsid w:val="000B6BF3"/>
    <w:rsid w:val="000B7B71"/>
    <w:rsid w:val="000C6F55"/>
    <w:rsid w:val="000D12C5"/>
    <w:rsid w:val="000D2DC4"/>
    <w:rsid w:val="000D5E20"/>
    <w:rsid w:val="000E04E8"/>
    <w:rsid w:val="000E0B65"/>
    <w:rsid w:val="000E3EB0"/>
    <w:rsid w:val="000E436B"/>
    <w:rsid w:val="000E4BBE"/>
    <w:rsid w:val="000E7925"/>
    <w:rsid w:val="000F0C62"/>
    <w:rsid w:val="000F2B3F"/>
    <w:rsid w:val="000F38ED"/>
    <w:rsid w:val="000F3A98"/>
    <w:rsid w:val="000F41D9"/>
    <w:rsid w:val="000F5B8B"/>
    <w:rsid w:val="0010180C"/>
    <w:rsid w:val="00104BED"/>
    <w:rsid w:val="00105250"/>
    <w:rsid w:val="00105BA2"/>
    <w:rsid w:val="0010683F"/>
    <w:rsid w:val="0010776A"/>
    <w:rsid w:val="0011066C"/>
    <w:rsid w:val="001117FE"/>
    <w:rsid w:val="0011348F"/>
    <w:rsid w:val="00113AD2"/>
    <w:rsid w:val="00113CA8"/>
    <w:rsid w:val="00113EE9"/>
    <w:rsid w:val="00116EE8"/>
    <w:rsid w:val="00121EDC"/>
    <w:rsid w:val="0012468D"/>
    <w:rsid w:val="00125116"/>
    <w:rsid w:val="00130369"/>
    <w:rsid w:val="0013046E"/>
    <w:rsid w:val="0013132B"/>
    <w:rsid w:val="001320A7"/>
    <w:rsid w:val="00133BB3"/>
    <w:rsid w:val="00133C5E"/>
    <w:rsid w:val="001425C1"/>
    <w:rsid w:val="00144211"/>
    <w:rsid w:val="00146554"/>
    <w:rsid w:val="00151361"/>
    <w:rsid w:val="001516FB"/>
    <w:rsid w:val="00153D6F"/>
    <w:rsid w:val="00154005"/>
    <w:rsid w:val="001556D2"/>
    <w:rsid w:val="001604B8"/>
    <w:rsid w:val="001616BE"/>
    <w:rsid w:val="00162228"/>
    <w:rsid w:val="00162C2C"/>
    <w:rsid w:val="00163432"/>
    <w:rsid w:val="00163C84"/>
    <w:rsid w:val="00164AD2"/>
    <w:rsid w:val="0016503F"/>
    <w:rsid w:val="00167F8D"/>
    <w:rsid w:val="00170199"/>
    <w:rsid w:val="00172B8E"/>
    <w:rsid w:val="0017326B"/>
    <w:rsid w:val="00174A84"/>
    <w:rsid w:val="00182C55"/>
    <w:rsid w:val="00184911"/>
    <w:rsid w:val="0018671A"/>
    <w:rsid w:val="00187FFE"/>
    <w:rsid w:val="0019677C"/>
    <w:rsid w:val="00197A91"/>
    <w:rsid w:val="00197B79"/>
    <w:rsid w:val="001A2CFB"/>
    <w:rsid w:val="001A3A2C"/>
    <w:rsid w:val="001A619C"/>
    <w:rsid w:val="001A7860"/>
    <w:rsid w:val="001B02CE"/>
    <w:rsid w:val="001B2570"/>
    <w:rsid w:val="001B3B36"/>
    <w:rsid w:val="001B4307"/>
    <w:rsid w:val="001B7FBE"/>
    <w:rsid w:val="001C061F"/>
    <w:rsid w:val="001C1DB0"/>
    <w:rsid w:val="001C2D8E"/>
    <w:rsid w:val="001C4190"/>
    <w:rsid w:val="001C659E"/>
    <w:rsid w:val="001D16E2"/>
    <w:rsid w:val="001D1C72"/>
    <w:rsid w:val="001D567B"/>
    <w:rsid w:val="001D59A3"/>
    <w:rsid w:val="001D5C52"/>
    <w:rsid w:val="001D669D"/>
    <w:rsid w:val="001E032C"/>
    <w:rsid w:val="001E3037"/>
    <w:rsid w:val="001E52B3"/>
    <w:rsid w:val="001E6554"/>
    <w:rsid w:val="001E6695"/>
    <w:rsid w:val="001E6E86"/>
    <w:rsid w:val="001E7FA2"/>
    <w:rsid w:val="001F08B7"/>
    <w:rsid w:val="001F1A1C"/>
    <w:rsid w:val="001F277A"/>
    <w:rsid w:val="001F3D82"/>
    <w:rsid w:val="001F5360"/>
    <w:rsid w:val="001F5E44"/>
    <w:rsid w:val="001F72FB"/>
    <w:rsid w:val="001F7C40"/>
    <w:rsid w:val="00200BB4"/>
    <w:rsid w:val="00201DFD"/>
    <w:rsid w:val="002026C9"/>
    <w:rsid w:val="00203181"/>
    <w:rsid w:val="00203FCF"/>
    <w:rsid w:val="002055D1"/>
    <w:rsid w:val="00210694"/>
    <w:rsid w:val="002118DD"/>
    <w:rsid w:val="002152ED"/>
    <w:rsid w:val="00216D3E"/>
    <w:rsid w:val="00216EA9"/>
    <w:rsid w:val="00220283"/>
    <w:rsid w:val="002259BB"/>
    <w:rsid w:val="00225DEB"/>
    <w:rsid w:val="002342F6"/>
    <w:rsid w:val="00237544"/>
    <w:rsid w:val="00237624"/>
    <w:rsid w:val="0024188A"/>
    <w:rsid w:val="00243237"/>
    <w:rsid w:val="00243FDB"/>
    <w:rsid w:val="00245405"/>
    <w:rsid w:val="00245637"/>
    <w:rsid w:val="00247CBE"/>
    <w:rsid w:val="002506B3"/>
    <w:rsid w:val="0025265A"/>
    <w:rsid w:val="00253D99"/>
    <w:rsid w:val="00254F07"/>
    <w:rsid w:val="00255616"/>
    <w:rsid w:val="00256326"/>
    <w:rsid w:val="0025742C"/>
    <w:rsid w:val="00264530"/>
    <w:rsid w:val="002656E8"/>
    <w:rsid w:val="00267A40"/>
    <w:rsid w:val="00270379"/>
    <w:rsid w:val="00270F2A"/>
    <w:rsid w:val="00271DBD"/>
    <w:rsid w:val="00273574"/>
    <w:rsid w:val="00273BF6"/>
    <w:rsid w:val="00277393"/>
    <w:rsid w:val="002773A3"/>
    <w:rsid w:val="00280F9A"/>
    <w:rsid w:val="00282ECA"/>
    <w:rsid w:val="0028460C"/>
    <w:rsid w:val="00287207"/>
    <w:rsid w:val="002906F1"/>
    <w:rsid w:val="002925FB"/>
    <w:rsid w:val="00292D7C"/>
    <w:rsid w:val="0029407F"/>
    <w:rsid w:val="002A1023"/>
    <w:rsid w:val="002A16B8"/>
    <w:rsid w:val="002A4066"/>
    <w:rsid w:val="002A5161"/>
    <w:rsid w:val="002A5D03"/>
    <w:rsid w:val="002A7623"/>
    <w:rsid w:val="002B06E3"/>
    <w:rsid w:val="002B0E8B"/>
    <w:rsid w:val="002B1B31"/>
    <w:rsid w:val="002B1D95"/>
    <w:rsid w:val="002B2D56"/>
    <w:rsid w:val="002B393C"/>
    <w:rsid w:val="002B3C74"/>
    <w:rsid w:val="002B3E00"/>
    <w:rsid w:val="002B4165"/>
    <w:rsid w:val="002C20C2"/>
    <w:rsid w:val="002C3F35"/>
    <w:rsid w:val="002C3F60"/>
    <w:rsid w:val="002C409F"/>
    <w:rsid w:val="002C6EA6"/>
    <w:rsid w:val="002D0291"/>
    <w:rsid w:val="002D0EDD"/>
    <w:rsid w:val="002D16C1"/>
    <w:rsid w:val="002D3741"/>
    <w:rsid w:val="002D533B"/>
    <w:rsid w:val="002D6388"/>
    <w:rsid w:val="002E18C2"/>
    <w:rsid w:val="002E2398"/>
    <w:rsid w:val="002E4F4B"/>
    <w:rsid w:val="002E58C9"/>
    <w:rsid w:val="002E700A"/>
    <w:rsid w:val="002E7408"/>
    <w:rsid w:val="002E7EB5"/>
    <w:rsid w:val="002F15AD"/>
    <w:rsid w:val="002F1D91"/>
    <w:rsid w:val="002F2E23"/>
    <w:rsid w:val="002F40DD"/>
    <w:rsid w:val="002F6904"/>
    <w:rsid w:val="003022A3"/>
    <w:rsid w:val="0030248B"/>
    <w:rsid w:val="00302B8D"/>
    <w:rsid w:val="003037E9"/>
    <w:rsid w:val="00303FF3"/>
    <w:rsid w:val="00304E6B"/>
    <w:rsid w:val="0030654D"/>
    <w:rsid w:val="003121E3"/>
    <w:rsid w:val="00313522"/>
    <w:rsid w:val="00314614"/>
    <w:rsid w:val="00315879"/>
    <w:rsid w:val="00315C44"/>
    <w:rsid w:val="00317C0C"/>
    <w:rsid w:val="00320DF3"/>
    <w:rsid w:val="00322BA4"/>
    <w:rsid w:val="00323323"/>
    <w:rsid w:val="003243BF"/>
    <w:rsid w:val="00325B64"/>
    <w:rsid w:val="00326E1C"/>
    <w:rsid w:val="00326F73"/>
    <w:rsid w:val="00327189"/>
    <w:rsid w:val="00330D6C"/>
    <w:rsid w:val="00331D1C"/>
    <w:rsid w:val="00331E38"/>
    <w:rsid w:val="0033262D"/>
    <w:rsid w:val="00332724"/>
    <w:rsid w:val="00333531"/>
    <w:rsid w:val="0033429F"/>
    <w:rsid w:val="003344D4"/>
    <w:rsid w:val="003371D6"/>
    <w:rsid w:val="0034358A"/>
    <w:rsid w:val="00345A70"/>
    <w:rsid w:val="0035085F"/>
    <w:rsid w:val="003523B3"/>
    <w:rsid w:val="003538AA"/>
    <w:rsid w:val="00353D0E"/>
    <w:rsid w:val="003558F0"/>
    <w:rsid w:val="003559AB"/>
    <w:rsid w:val="0036066A"/>
    <w:rsid w:val="00363765"/>
    <w:rsid w:val="0036465B"/>
    <w:rsid w:val="00371DDB"/>
    <w:rsid w:val="0037366A"/>
    <w:rsid w:val="00376671"/>
    <w:rsid w:val="00380A76"/>
    <w:rsid w:val="0038197A"/>
    <w:rsid w:val="00382388"/>
    <w:rsid w:val="00382836"/>
    <w:rsid w:val="003857BB"/>
    <w:rsid w:val="003865F8"/>
    <w:rsid w:val="00386C94"/>
    <w:rsid w:val="00386ED7"/>
    <w:rsid w:val="00392E91"/>
    <w:rsid w:val="0039300E"/>
    <w:rsid w:val="003934E5"/>
    <w:rsid w:val="00393CC5"/>
    <w:rsid w:val="00396E25"/>
    <w:rsid w:val="003A565B"/>
    <w:rsid w:val="003A5BC5"/>
    <w:rsid w:val="003A65F7"/>
    <w:rsid w:val="003A6963"/>
    <w:rsid w:val="003A7AA6"/>
    <w:rsid w:val="003B216C"/>
    <w:rsid w:val="003B2285"/>
    <w:rsid w:val="003B54D9"/>
    <w:rsid w:val="003B7040"/>
    <w:rsid w:val="003C2DB9"/>
    <w:rsid w:val="003C55B9"/>
    <w:rsid w:val="003C655E"/>
    <w:rsid w:val="003C7BBE"/>
    <w:rsid w:val="003D3676"/>
    <w:rsid w:val="003D6545"/>
    <w:rsid w:val="003D7DDD"/>
    <w:rsid w:val="003E1329"/>
    <w:rsid w:val="003E260C"/>
    <w:rsid w:val="003E403E"/>
    <w:rsid w:val="003E4F3E"/>
    <w:rsid w:val="003E6E3F"/>
    <w:rsid w:val="003E71B4"/>
    <w:rsid w:val="003F0304"/>
    <w:rsid w:val="003F2615"/>
    <w:rsid w:val="003F31EB"/>
    <w:rsid w:val="003F519E"/>
    <w:rsid w:val="003F621C"/>
    <w:rsid w:val="003F6479"/>
    <w:rsid w:val="003F6B51"/>
    <w:rsid w:val="00403056"/>
    <w:rsid w:val="00403178"/>
    <w:rsid w:val="00406794"/>
    <w:rsid w:val="00407411"/>
    <w:rsid w:val="00412AE6"/>
    <w:rsid w:val="00413D39"/>
    <w:rsid w:val="00414110"/>
    <w:rsid w:val="004147E1"/>
    <w:rsid w:val="00416324"/>
    <w:rsid w:val="004165F6"/>
    <w:rsid w:val="00417302"/>
    <w:rsid w:val="004220E6"/>
    <w:rsid w:val="00422C0F"/>
    <w:rsid w:val="004234F2"/>
    <w:rsid w:val="004265AB"/>
    <w:rsid w:val="0043062D"/>
    <w:rsid w:val="00430F13"/>
    <w:rsid w:val="004311DD"/>
    <w:rsid w:val="00432788"/>
    <w:rsid w:val="00432B88"/>
    <w:rsid w:val="004337A1"/>
    <w:rsid w:val="004344CC"/>
    <w:rsid w:val="00436C3F"/>
    <w:rsid w:val="004434E5"/>
    <w:rsid w:val="00445293"/>
    <w:rsid w:val="00447DD2"/>
    <w:rsid w:val="004517B8"/>
    <w:rsid w:val="004519E1"/>
    <w:rsid w:val="00457CFE"/>
    <w:rsid w:val="00462DF0"/>
    <w:rsid w:val="00462FA3"/>
    <w:rsid w:val="004654F9"/>
    <w:rsid w:val="00465E2C"/>
    <w:rsid w:val="0046795C"/>
    <w:rsid w:val="00470A45"/>
    <w:rsid w:val="00476019"/>
    <w:rsid w:val="00480487"/>
    <w:rsid w:val="00480857"/>
    <w:rsid w:val="00481649"/>
    <w:rsid w:val="00482237"/>
    <w:rsid w:val="00486DA0"/>
    <w:rsid w:val="0048787A"/>
    <w:rsid w:val="00491F3B"/>
    <w:rsid w:val="00494AF6"/>
    <w:rsid w:val="00497247"/>
    <w:rsid w:val="004A046F"/>
    <w:rsid w:val="004A08C7"/>
    <w:rsid w:val="004A1BCD"/>
    <w:rsid w:val="004A4A80"/>
    <w:rsid w:val="004A4B80"/>
    <w:rsid w:val="004A783C"/>
    <w:rsid w:val="004A7960"/>
    <w:rsid w:val="004A7AF4"/>
    <w:rsid w:val="004B089B"/>
    <w:rsid w:val="004B1D1D"/>
    <w:rsid w:val="004B3D33"/>
    <w:rsid w:val="004B4F48"/>
    <w:rsid w:val="004C1CCA"/>
    <w:rsid w:val="004D062E"/>
    <w:rsid w:val="004D09E1"/>
    <w:rsid w:val="004D2A2E"/>
    <w:rsid w:val="004D4732"/>
    <w:rsid w:val="004E22B8"/>
    <w:rsid w:val="004E2397"/>
    <w:rsid w:val="004E32B0"/>
    <w:rsid w:val="004E49A7"/>
    <w:rsid w:val="004F2687"/>
    <w:rsid w:val="004F3467"/>
    <w:rsid w:val="0050224B"/>
    <w:rsid w:val="00503E83"/>
    <w:rsid w:val="00510BB1"/>
    <w:rsid w:val="00513C2F"/>
    <w:rsid w:val="00514A69"/>
    <w:rsid w:val="00516C38"/>
    <w:rsid w:val="005177B9"/>
    <w:rsid w:val="005220A4"/>
    <w:rsid w:val="00522A3C"/>
    <w:rsid w:val="00523536"/>
    <w:rsid w:val="00526293"/>
    <w:rsid w:val="00527D03"/>
    <w:rsid w:val="00530540"/>
    <w:rsid w:val="005339F1"/>
    <w:rsid w:val="00533F03"/>
    <w:rsid w:val="0053426A"/>
    <w:rsid w:val="00535049"/>
    <w:rsid w:val="005366A5"/>
    <w:rsid w:val="00536A99"/>
    <w:rsid w:val="00537C2A"/>
    <w:rsid w:val="00537F73"/>
    <w:rsid w:val="005430AB"/>
    <w:rsid w:val="005438D2"/>
    <w:rsid w:val="0054491D"/>
    <w:rsid w:val="005467A9"/>
    <w:rsid w:val="00546DBA"/>
    <w:rsid w:val="0054745A"/>
    <w:rsid w:val="00555049"/>
    <w:rsid w:val="00556F15"/>
    <w:rsid w:val="00562AC8"/>
    <w:rsid w:val="0056758F"/>
    <w:rsid w:val="005716E5"/>
    <w:rsid w:val="00572E6E"/>
    <w:rsid w:val="00573C13"/>
    <w:rsid w:val="00577792"/>
    <w:rsid w:val="00583AC3"/>
    <w:rsid w:val="00585278"/>
    <w:rsid w:val="005872FA"/>
    <w:rsid w:val="00596CA1"/>
    <w:rsid w:val="005A0FEC"/>
    <w:rsid w:val="005A25BF"/>
    <w:rsid w:val="005A30C9"/>
    <w:rsid w:val="005A30DD"/>
    <w:rsid w:val="005A5BDB"/>
    <w:rsid w:val="005A7842"/>
    <w:rsid w:val="005B161B"/>
    <w:rsid w:val="005B1EF8"/>
    <w:rsid w:val="005B3048"/>
    <w:rsid w:val="005B3247"/>
    <w:rsid w:val="005B44B1"/>
    <w:rsid w:val="005B57DA"/>
    <w:rsid w:val="005B72F8"/>
    <w:rsid w:val="005C0D08"/>
    <w:rsid w:val="005D1749"/>
    <w:rsid w:val="005D1FCA"/>
    <w:rsid w:val="005D2F90"/>
    <w:rsid w:val="005D7B13"/>
    <w:rsid w:val="005E279D"/>
    <w:rsid w:val="005E36EE"/>
    <w:rsid w:val="005E5B49"/>
    <w:rsid w:val="005E7408"/>
    <w:rsid w:val="005F037E"/>
    <w:rsid w:val="005F23C4"/>
    <w:rsid w:val="005F45EA"/>
    <w:rsid w:val="005F66A8"/>
    <w:rsid w:val="005F71EE"/>
    <w:rsid w:val="00600135"/>
    <w:rsid w:val="00600209"/>
    <w:rsid w:val="00600448"/>
    <w:rsid w:val="00600AAF"/>
    <w:rsid w:val="00602A0A"/>
    <w:rsid w:val="00604129"/>
    <w:rsid w:val="0060421A"/>
    <w:rsid w:val="00604481"/>
    <w:rsid w:val="00607071"/>
    <w:rsid w:val="006072DA"/>
    <w:rsid w:val="00607571"/>
    <w:rsid w:val="00614DEF"/>
    <w:rsid w:val="0061617F"/>
    <w:rsid w:val="006175D7"/>
    <w:rsid w:val="006224E4"/>
    <w:rsid w:val="006224ED"/>
    <w:rsid w:val="006251DC"/>
    <w:rsid w:val="0063002F"/>
    <w:rsid w:val="00631747"/>
    <w:rsid w:val="00633F03"/>
    <w:rsid w:val="00634901"/>
    <w:rsid w:val="00640604"/>
    <w:rsid w:val="00642616"/>
    <w:rsid w:val="00644C77"/>
    <w:rsid w:val="00647C9D"/>
    <w:rsid w:val="00652304"/>
    <w:rsid w:val="00652A75"/>
    <w:rsid w:val="006546C0"/>
    <w:rsid w:val="006548A4"/>
    <w:rsid w:val="00660B22"/>
    <w:rsid w:val="00660DA9"/>
    <w:rsid w:val="00663E53"/>
    <w:rsid w:val="00666667"/>
    <w:rsid w:val="00670F80"/>
    <w:rsid w:val="006725FE"/>
    <w:rsid w:val="006729C3"/>
    <w:rsid w:val="00673176"/>
    <w:rsid w:val="006735CC"/>
    <w:rsid w:val="006735F8"/>
    <w:rsid w:val="00674A53"/>
    <w:rsid w:val="00680D29"/>
    <w:rsid w:val="00680E2E"/>
    <w:rsid w:val="0068159D"/>
    <w:rsid w:val="00681B9D"/>
    <w:rsid w:val="006820F3"/>
    <w:rsid w:val="00682A4C"/>
    <w:rsid w:val="006853CE"/>
    <w:rsid w:val="006879CC"/>
    <w:rsid w:val="006937F3"/>
    <w:rsid w:val="00696370"/>
    <w:rsid w:val="00697002"/>
    <w:rsid w:val="006A196E"/>
    <w:rsid w:val="006A32ED"/>
    <w:rsid w:val="006A3897"/>
    <w:rsid w:val="006A4CD3"/>
    <w:rsid w:val="006A5D6D"/>
    <w:rsid w:val="006A5FF2"/>
    <w:rsid w:val="006A6A58"/>
    <w:rsid w:val="006B07AC"/>
    <w:rsid w:val="006B3BF7"/>
    <w:rsid w:val="006C1C3D"/>
    <w:rsid w:val="006C1EE3"/>
    <w:rsid w:val="006C1F3C"/>
    <w:rsid w:val="006C2872"/>
    <w:rsid w:val="006C54DB"/>
    <w:rsid w:val="006D0EFE"/>
    <w:rsid w:val="006D1E68"/>
    <w:rsid w:val="006D23C5"/>
    <w:rsid w:val="006D447D"/>
    <w:rsid w:val="006E0F7F"/>
    <w:rsid w:val="006E201A"/>
    <w:rsid w:val="006E22D5"/>
    <w:rsid w:val="006E2E29"/>
    <w:rsid w:val="006E30F1"/>
    <w:rsid w:val="006E386B"/>
    <w:rsid w:val="006E4701"/>
    <w:rsid w:val="006E6DB3"/>
    <w:rsid w:val="006F0756"/>
    <w:rsid w:val="006F1B50"/>
    <w:rsid w:val="006F1CC7"/>
    <w:rsid w:val="006F2EB6"/>
    <w:rsid w:val="006F4E47"/>
    <w:rsid w:val="006F5F9F"/>
    <w:rsid w:val="00702438"/>
    <w:rsid w:val="0070257B"/>
    <w:rsid w:val="00704438"/>
    <w:rsid w:val="007044F2"/>
    <w:rsid w:val="00706C6F"/>
    <w:rsid w:val="007102E7"/>
    <w:rsid w:val="00710A38"/>
    <w:rsid w:val="00711173"/>
    <w:rsid w:val="007129E0"/>
    <w:rsid w:val="00713F93"/>
    <w:rsid w:val="00714A41"/>
    <w:rsid w:val="00714E7F"/>
    <w:rsid w:val="00715BEC"/>
    <w:rsid w:val="007166D0"/>
    <w:rsid w:val="00720DC5"/>
    <w:rsid w:val="00721F0E"/>
    <w:rsid w:val="0072397C"/>
    <w:rsid w:val="0072614E"/>
    <w:rsid w:val="007267A9"/>
    <w:rsid w:val="007304CD"/>
    <w:rsid w:val="0073269E"/>
    <w:rsid w:val="007359CE"/>
    <w:rsid w:val="00735D6F"/>
    <w:rsid w:val="00736A66"/>
    <w:rsid w:val="0074137B"/>
    <w:rsid w:val="00741616"/>
    <w:rsid w:val="007417C1"/>
    <w:rsid w:val="00741C47"/>
    <w:rsid w:val="00743A15"/>
    <w:rsid w:val="00744E6D"/>
    <w:rsid w:val="00745857"/>
    <w:rsid w:val="007462F3"/>
    <w:rsid w:val="007541DF"/>
    <w:rsid w:val="00754A30"/>
    <w:rsid w:val="00756DAB"/>
    <w:rsid w:val="00756F15"/>
    <w:rsid w:val="00760DC8"/>
    <w:rsid w:val="00761188"/>
    <w:rsid w:val="00761625"/>
    <w:rsid w:val="00762BA7"/>
    <w:rsid w:val="00764522"/>
    <w:rsid w:val="0076499C"/>
    <w:rsid w:val="00765A4D"/>
    <w:rsid w:val="00770528"/>
    <w:rsid w:val="007714AA"/>
    <w:rsid w:val="007717EE"/>
    <w:rsid w:val="0077229A"/>
    <w:rsid w:val="00775968"/>
    <w:rsid w:val="007759E9"/>
    <w:rsid w:val="0078029C"/>
    <w:rsid w:val="00781C19"/>
    <w:rsid w:val="00785A10"/>
    <w:rsid w:val="00786B55"/>
    <w:rsid w:val="00793E81"/>
    <w:rsid w:val="0079425A"/>
    <w:rsid w:val="007952DA"/>
    <w:rsid w:val="00796D6B"/>
    <w:rsid w:val="007A1693"/>
    <w:rsid w:val="007A288D"/>
    <w:rsid w:val="007A2D7A"/>
    <w:rsid w:val="007A30E2"/>
    <w:rsid w:val="007A541C"/>
    <w:rsid w:val="007A62F8"/>
    <w:rsid w:val="007B0038"/>
    <w:rsid w:val="007B0229"/>
    <w:rsid w:val="007B09E4"/>
    <w:rsid w:val="007B1849"/>
    <w:rsid w:val="007B26BD"/>
    <w:rsid w:val="007B2743"/>
    <w:rsid w:val="007B34BE"/>
    <w:rsid w:val="007B5F3D"/>
    <w:rsid w:val="007C53EC"/>
    <w:rsid w:val="007C6054"/>
    <w:rsid w:val="007C62AE"/>
    <w:rsid w:val="007D3D48"/>
    <w:rsid w:val="007D6D88"/>
    <w:rsid w:val="007D73D6"/>
    <w:rsid w:val="007E0FC1"/>
    <w:rsid w:val="007E0FF8"/>
    <w:rsid w:val="007E5784"/>
    <w:rsid w:val="007E5D5D"/>
    <w:rsid w:val="007E6223"/>
    <w:rsid w:val="007E762A"/>
    <w:rsid w:val="007E7BEB"/>
    <w:rsid w:val="007F152D"/>
    <w:rsid w:val="007F240E"/>
    <w:rsid w:val="007F5F35"/>
    <w:rsid w:val="007F60DE"/>
    <w:rsid w:val="007F685A"/>
    <w:rsid w:val="007F6C10"/>
    <w:rsid w:val="00801B28"/>
    <w:rsid w:val="00801CA4"/>
    <w:rsid w:val="00802FDE"/>
    <w:rsid w:val="008034FB"/>
    <w:rsid w:val="0080369C"/>
    <w:rsid w:val="00803AB3"/>
    <w:rsid w:val="00804F9B"/>
    <w:rsid w:val="00805659"/>
    <w:rsid w:val="0080656C"/>
    <w:rsid w:val="00810180"/>
    <w:rsid w:val="00810CDD"/>
    <w:rsid w:val="0081172F"/>
    <w:rsid w:val="008117B7"/>
    <w:rsid w:val="0081367A"/>
    <w:rsid w:val="00813B45"/>
    <w:rsid w:val="00813B5D"/>
    <w:rsid w:val="00814165"/>
    <w:rsid w:val="0081465A"/>
    <w:rsid w:val="00815303"/>
    <w:rsid w:val="00820E75"/>
    <w:rsid w:val="008211F6"/>
    <w:rsid w:val="008217DB"/>
    <w:rsid w:val="008218C7"/>
    <w:rsid w:val="00822150"/>
    <w:rsid w:val="00822859"/>
    <w:rsid w:val="0082513B"/>
    <w:rsid w:val="0082627B"/>
    <w:rsid w:val="00826C1A"/>
    <w:rsid w:val="00830426"/>
    <w:rsid w:val="0083060D"/>
    <w:rsid w:val="008316AF"/>
    <w:rsid w:val="0083189B"/>
    <w:rsid w:val="00836637"/>
    <w:rsid w:val="00836820"/>
    <w:rsid w:val="00837A18"/>
    <w:rsid w:val="00837B85"/>
    <w:rsid w:val="00840099"/>
    <w:rsid w:val="00840A29"/>
    <w:rsid w:val="008413EF"/>
    <w:rsid w:val="00841B33"/>
    <w:rsid w:val="00843AE5"/>
    <w:rsid w:val="00844DB9"/>
    <w:rsid w:val="0084675E"/>
    <w:rsid w:val="008468F2"/>
    <w:rsid w:val="00850D24"/>
    <w:rsid w:val="0085191C"/>
    <w:rsid w:val="00852FA0"/>
    <w:rsid w:val="0085381D"/>
    <w:rsid w:val="00853905"/>
    <w:rsid w:val="008566A1"/>
    <w:rsid w:val="0086149C"/>
    <w:rsid w:val="008669AA"/>
    <w:rsid w:val="00867A6D"/>
    <w:rsid w:val="008747B6"/>
    <w:rsid w:val="00874F46"/>
    <w:rsid w:val="00875AA8"/>
    <w:rsid w:val="00881964"/>
    <w:rsid w:val="00881FA4"/>
    <w:rsid w:val="00884BC4"/>
    <w:rsid w:val="00885B49"/>
    <w:rsid w:val="00887328"/>
    <w:rsid w:val="00887969"/>
    <w:rsid w:val="0089273E"/>
    <w:rsid w:val="00893F93"/>
    <w:rsid w:val="00897999"/>
    <w:rsid w:val="00897D5B"/>
    <w:rsid w:val="008A3267"/>
    <w:rsid w:val="008A375F"/>
    <w:rsid w:val="008A6018"/>
    <w:rsid w:val="008A745A"/>
    <w:rsid w:val="008B0933"/>
    <w:rsid w:val="008B23FE"/>
    <w:rsid w:val="008B2D2B"/>
    <w:rsid w:val="008B3530"/>
    <w:rsid w:val="008B3991"/>
    <w:rsid w:val="008B62D8"/>
    <w:rsid w:val="008B6E5C"/>
    <w:rsid w:val="008B7E6C"/>
    <w:rsid w:val="008C4B09"/>
    <w:rsid w:val="008C5287"/>
    <w:rsid w:val="008D09FC"/>
    <w:rsid w:val="008D281A"/>
    <w:rsid w:val="008D2D4E"/>
    <w:rsid w:val="008D553D"/>
    <w:rsid w:val="008D7A69"/>
    <w:rsid w:val="008D7C48"/>
    <w:rsid w:val="008E228C"/>
    <w:rsid w:val="008E2814"/>
    <w:rsid w:val="008E6309"/>
    <w:rsid w:val="008E6539"/>
    <w:rsid w:val="008E6A61"/>
    <w:rsid w:val="008E6E0E"/>
    <w:rsid w:val="008E7380"/>
    <w:rsid w:val="008F15EB"/>
    <w:rsid w:val="0090021E"/>
    <w:rsid w:val="009012DC"/>
    <w:rsid w:val="00905043"/>
    <w:rsid w:val="00906596"/>
    <w:rsid w:val="00910BFD"/>
    <w:rsid w:val="00913A7F"/>
    <w:rsid w:val="00914001"/>
    <w:rsid w:val="00916827"/>
    <w:rsid w:val="00916CBF"/>
    <w:rsid w:val="0091793F"/>
    <w:rsid w:val="009209FA"/>
    <w:rsid w:val="009247F7"/>
    <w:rsid w:val="0092577F"/>
    <w:rsid w:val="0092788C"/>
    <w:rsid w:val="00927F91"/>
    <w:rsid w:val="009307D6"/>
    <w:rsid w:val="0093331F"/>
    <w:rsid w:val="009371D0"/>
    <w:rsid w:val="00943BF2"/>
    <w:rsid w:val="00944CE3"/>
    <w:rsid w:val="009503C6"/>
    <w:rsid w:val="00952F36"/>
    <w:rsid w:val="00954F91"/>
    <w:rsid w:val="009570BE"/>
    <w:rsid w:val="00960E07"/>
    <w:rsid w:val="00962BF7"/>
    <w:rsid w:val="009632FA"/>
    <w:rsid w:val="00963416"/>
    <w:rsid w:val="0096569E"/>
    <w:rsid w:val="00971227"/>
    <w:rsid w:val="009720AA"/>
    <w:rsid w:val="00973339"/>
    <w:rsid w:val="00973A70"/>
    <w:rsid w:val="00973E92"/>
    <w:rsid w:val="00984579"/>
    <w:rsid w:val="00985319"/>
    <w:rsid w:val="00986E79"/>
    <w:rsid w:val="009927BE"/>
    <w:rsid w:val="00994217"/>
    <w:rsid w:val="00996F50"/>
    <w:rsid w:val="009971B1"/>
    <w:rsid w:val="009A0359"/>
    <w:rsid w:val="009A18F6"/>
    <w:rsid w:val="009A2F51"/>
    <w:rsid w:val="009A333E"/>
    <w:rsid w:val="009A7EAF"/>
    <w:rsid w:val="009B0C09"/>
    <w:rsid w:val="009B17D8"/>
    <w:rsid w:val="009B18AF"/>
    <w:rsid w:val="009B2CDC"/>
    <w:rsid w:val="009B2FF7"/>
    <w:rsid w:val="009B3645"/>
    <w:rsid w:val="009B3DD4"/>
    <w:rsid w:val="009B536E"/>
    <w:rsid w:val="009C0A6B"/>
    <w:rsid w:val="009C11C1"/>
    <w:rsid w:val="009C1CDD"/>
    <w:rsid w:val="009C1F3C"/>
    <w:rsid w:val="009C31FC"/>
    <w:rsid w:val="009C586A"/>
    <w:rsid w:val="009C5DF8"/>
    <w:rsid w:val="009C5E26"/>
    <w:rsid w:val="009D0141"/>
    <w:rsid w:val="009D02D2"/>
    <w:rsid w:val="009D1357"/>
    <w:rsid w:val="009D1934"/>
    <w:rsid w:val="009D2074"/>
    <w:rsid w:val="009D2156"/>
    <w:rsid w:val="009D2FF0"/>
    <w:rsid w:val="009D4552"/>
    <w:rsid w:val="009D46DA"/>
    <w:rsid w:val="009D46F1"/>
    <w:rsid w:val="009D4BF4"/>
    <w:rsid w:val="009E03D9"/>
    <w:rsid w:val="009E1225"/>
    <w:rsid w:val="009E4BB2"/>
    <w:rsid w:val="009E61C3"/>
    <w:rsid w:val="009E684F"/>
    <w:rsid w:val="009E70AD"/>
    <w:rsid w:val="009F027D"/>
    <w:rsid w:val="009F2074"/>
    <w:rsid w:val="009F2108"/>
    <w:rsid w:val="009F6914"/>
    <w:rsid w:val="00A019B9"/>
    <w:rsid w:val="00A01CAE"/>
    <w:rsid w:val="00A0246C"/>
    <w:rsid w:val="00A074EA"/>
    <w:rsid w:val="00A07C13"/>
    <w:rsid w:val="00A106D1"/>
    <w:rsid w:val="00A10D2E"/>
    <w:rsid w:val="00A11C2E"/>
    <w:rsid w:val="00A12285"/>
    <w:rsid w:val="00A12635"/>
    <w:rsid w:val="00A12A31"/>
    <w:rsid w:val="00A13873"/>
    <w:rsid w:val="00A162F3"/>
    <w:rsid w:val="00A16A44"/>
    <w:rsid w:val="00A17047"/>
    <w:rsid w:val="00A2002D"/>
    <w:rsid w:val="00A254A7"/>
    <w:rsid w:val="00A31B0D"/>
    <w:rsid w:val="00A31CFC"/>
    <w:rsid w:val="00A35E1B"/>
    <w:rsid w:val="00A3782E"/>
    <w:rsid w:val="00A430FC"/>
    <w:rsid w:val="00A43317"/>
    <w:rsid w:val="00A43E6D"/>
    <w:rsid w:val="00A5005F"/>
    <w:rsid w:val="00A50074"/>
    <w:rsid w:val="00A53A7B"/>
    <w:rsid w:val="00A60423"/>
    <w:rsid w:val="00A63D9C"/>
    <w:rsid w:val="00A63E78"/>
    <w:rsid w:val="00A64639"/>
    <w:rsid w:val="00A66844"/>
    <w:rsid w:val="00A66938"/>
    <w:rsid w:val="00A72BD8"/>
    <w:rsid w:val="00A73534"/>
    <w:rsid w:val="00A7643E"/>
    <w:rsid w:val="00A82209"/>
    <w:rsid w:val="00A8223F"/>
    <w:rsid w:val="00A85C37"/>
    <w:rsid w:val="00A86474"/>
    <w:rsid w:val="00A86CED"/>
    <w:rsid w:val="00A91D46"/>
    <w:rsid w:val="00A9564C"/>
    <w:rsid w:val="00AA340C"/>
    <w:rsid w:val="00AA5863"/>
    <w:rsid w:val="00AA6D33"/>
    <w:rsid w:val="00AA79A2"/>
    <w:rsid w:val="00AB0891"/>
    <w:rsid w:val="00AB1643"/>
    <w:rsid w:val="00AB2826"/>
    <w:rsid w:val="00AB425A"/>
    <w:rsid w:val="00AB5975"/>
    <w:rsid w:val="00AB6552"/>
    <w:rsid w:val="00AB66B9"/>
    <w:rsid w:val="00AB7936"/>
    <w:rsid w:val="00AB7A53"/>
    <w:rsid w:val="00AC13E1"/>
    <w:rsid w:val="00AC21B8"/>
    <w:rsid w:val="00AC59A5"/>
    <w:rsid w:val="00AC6B53"/>
    <w:rsid w:val="00AD07A8"/>
    <w:rsid w:val="00AD1AE6"/>
    <w:rsid w:val="00AD1ED6"/>
    <w:rsid w:val="00AD26B0"/>
    <w:rsid w:val="00AD72D7"/>
    <w:rsid w:val="00AE008D"/>
    <w:rsid w:val="00AE0DCA"/>
    <w:rsid w:val="00AE2500"/>
    <w:rsid w:val="00AE37BA"/>
    <w:rsid w:val="00AE563F"/>
    <w:rsid w:val="00AE75B3"/>
    <w:rsid w:val="00AF7A16"/>
    <w:rsid w:val="00B03FB4"/>
    <w:rsid w:val="00B04676"/>
    <w:rsid w:val="00B05FE2"/>
    <w:rsid w:val="00B11107"/>
    <w:rsid w:val="00B12145"/>
    <w:rsid w:val="00B12963"/>
    <w:rsid w:val="00B130EA"/>
    <w:rsid w:val="00B139EE"/>
    <w:rsid w:val="00B1483E"/>
    <w:rsid w:val="00B15A49"/>
    <w:rsid w:val="00B20036"/>
    <w:rsid w:val="00B202E1"/>
    <w:rsid w:val="00B2281F"/>
    <w:rsid w:val="00B23F75"/>
    <w:rsid w:val="00B259DC"/>
    <w:rsid w:val="00B31EE8"/>
    <w:rsid w:val="00B325FA"/>
    <w:rsid w:val="00B33601"/>
    <w:rsid w:val="00B33A7B"/>
    <w:rsid w:val="00B3732C"/>
    <w:rsid w:val="00B40CFC"/>
    <w:rsid w:val="00B41AF3"/>
    <w:rsid w:val="00B433F4"/>
    <w:rsid w:val="00B44B8F"/>
    <w:rsid w:val="00B4527C"/>
    <w:rsid w:val="00B47765"/>
    <w:rsid w:val="00B51334"/>
    <w:rsid w:val="00B52976"/>
    <w:rsid w:val="00B55921"/>
    <w:rsid w:val="00B60F90"/>
    <w:rsid w:val="00B64DF7"/>
    <w:rsid w:val="00B70E12"/>
    <w:rsid w:val="00B74877"/>
    <w:rsid w:val="00B7504B"/>
    <w:rsid w:val="00B752DD"/>
    <w:rsid w:val="00B806BB"/>
    <w:rsid w:val="00B87170"/>
    <w:rsid w:val="00B92C7C"/>
    <w:rsid w:val="00B93A4A"/>
    <w:rsid w:val="00B93CC9"/>
    <w:rsid w:val="00B945EE"/>
    <w:rsid w:val="00B975D4"/>
    <w:rsid w:val="00BA02CF"/>
    <w:rsid w:val="00BA23E2"/>
    <w:rsid w:val="00BA257D"/>
    <w:rsid w:val="00BA3329"/>
    <w:rsid w:val="00BA3F20"/>
    <w:rsid w:val="00BA43A8"/>
    <w:rsid w:val="00BA4B56"/>
    <w:rsid w:val="00BA510E"/>
    <w:rsid w:val="00BB1304"/>
    <w:rsid w:val="00BB1BB8"/>
    <w:rsid w:val="00BB32E7"/>
    <w:rsid w:val="00BB4295"/>
    <w:rsid w:val="00BB5CDA"/>
    <w:rsid w:val="00BB6D08"/>
    <w:rsid w:val="00BB7A69"/>
    <w:rsid w:val="00BC0F2E"/>
    <w:rsid w:val="00BC55D4"/>
    <w:rsid w:val="00BC6A00"/>
    <w:rsid w:val="00BE1573"/>
    <w:rsid w:val="00BE28DD"/>
    <w:rsid w:val="00BE79D4"/>
    <w:rsid w:val="00BF15CE"/>
    <w:rsid w:val="00BF59DE"/>
    <w:rsid w:val="00BF6306"/>
    <w:rsid w:val="00C012D1"/>
    <w:rsid w:val="00C038F2"/>
    <w:rsid w:val="00C05DDB"/>
    <w:rsid w:val="00C0764B"/>
    <w:rsid w:val="00C077EF"/>
    <w:rsid w:val="00C07C47"/>
    <w:rsid w:val="00C12D9F"/>
    <w:rsid w:val="00C142E2"/>
    <w:rsid w:val="00C14D7E"/>
    <w:rsid w:val="00C17601"/>
    <w:rsid w:val="00C2332F"/>
    <w:rsid w:val="00C244E4"/>
    <w:rsid w:val="00C30D5F"/>
    <w:rsid w:val="00C315A4"/>
    <w:rsid w:val="00C32536"/>
    <w:rsid w:val="00C32972"/>
    <w:rsid w:val="00C32F86"/>
    <w:rsid w:val="00C334BF"/>
    <w:rsid w:val="00C341DB"/>
    <w:rsid w:val="00C37029"/>
    <w:rsid w:val="00C37D65"/>
    <w:rsid w:val="00C40607"/>
    <w:rsid w:val="00C406C6"/>
    <w:rsid w:val="00C40A7F"/>
    <w:rsid w:val="00C429CE"/>
    <w:rsid w:val="00C44E35"/>
    <w:rsid w:val="00C5185A"/>
    <w:rsid w:val="00C554B2"/>
    <w:rsid w:val="00C56145"/>
    <w:rsid w:val="00C600C2"/>
    <w:rsid w:val="00C61719"/>
    <w:rsid w:val="00C61D6E"/>
    <w:rsid w:val="00C63F10"/>
    <w:rsid w:val="00C659A4"/>
    <w:rsid w:val="00C65EC8"/>
    <w:rsid w:val="00C66049"/>
    <w:rsid w:val="00C66288"/>
    <w:rsid w:val="00C66955"/>
    <w:rsid w:val="00C67CD4"/>
    <w:rsid w:val="00C705E1"/>
    <w:rsid w:val="00C70E63"/>
    <w:rsid w:val="00C7205A"/>
    <w:rsid w:val="00C75057"/>
    <w:rsid w:val="00C76734"/>
    <w:rsid w:val="00C76901"/>
    <w:rsid w:val="00C7719D"/>
    <w:rsid w:val="00C803C3"/>
    <w:rsid w:val="00C8537B"/>
    <w:rsid w:val="00C91CFC"/>
    <w:rsid w:val="00C92F58"/>
    <w:rsid w:val="00C95C5B"/>
    <w:rsid w:val="00C95D23"/>
    <w:rsid w:val="00CA152E"/>
    <w:rsid w:val="00CA2458"/>
    <w:rsid w:val="00CB15C6"/>
    <w:rsid w:val="00CB5A5F"/>
    <w:rsid w:val="00CB6BAC"/>
    <w:rsid w:val="00CC06FF"/>
    <w:rsid w:val="00CC2609"/>
    <w:rsid w:val="00CC2F1D"/>
    <w:rsid w:val="00CC494C"/>
    <w:rsid w:val="00CD0966"/>
    <w:rsid w:val="00CD1043"/>
    <w:rsid w:val="00CD26F8"/>
    <w:rsid w:val="00CD3372"/>
    <w:rsid w:val="00CD5B07"/>
    <w:rsid w:val="00CE0C02"/>
    <w:rsid w:val="00CE191E"/>
    <w:rsid w:val="00CE39A5"/>
    <w:rsid w:val="00CE3F86"/>
    <w:rsid w:val="00CF07EA"/>
    <w:rsid w:val="00CF1560"/>
    <w:rsid w:val="00CF42D4"/>
    <w:rsid w:val="00CF53B1"/>
    <w:rsid w:val="00CF576E"/>
    <w:rsid w:val="00CF5941"/>
    <w:rsid w:val="00D031FA"/>
    <w:rsid w:val="00D05B29"/>
    <w:rsid w:val="00D1347E"/>
    <w:rsid w:val="00D1488C"/>
    <w:rsid w:val="00D16A22"/>
    <w:rsid w:val="00D16C36"/>
    <w:rsid w:val="00D1717D"/>
    <w:rsid w:val="00D213F5"/>
    <w:rsid w:val="00D2243B"/>
    <w:rsid w:val="00D2271E"/>
    <w:rsid w:val="00D233A9"/>
    <w:rsid w:val="00D23477"/>
    <w:rsid w:val="00D252C6"/>
    <w:rsid w:val="00D269BE"/>
    <w:rsid w:val="00D27053"/>
    <w:rsid w:val="00D3257A"/>
    <w:rsid w:val="00D40667"/>
    <w:rsid w:val="00D429EB"/>
    <w:rsid w:val="00D42B49"/>
    <w:rsid w:val="00D44952"/>
    <w:rsid w:val="00D45AD1"/>
    <w:rsid w:val="00D47195"/>
    <w:rsid w:val="00D543E6"/>
    <w:rsid w:val="00D54A1C"/>
    <w:rsid w:val="00D5600D"/>
    <w:rsid w:val="00D60606"/>
    <w:rsid w:val="00D628DE"/>
    <w:rsid w:val="00D62D0E"/>
    <w:rsid w:val="00D64FEE"/>
    <w:rsid w:val="00D6762E"/>
    <w:rsid w:val="00D701CA"/>
    <w:rsid w:val="00D713E4"/>
    <w:rsid w:val="00D71650"/>
    <w:rsid w:val="00D723B1"/>
    <w:rsid w:val="00D724B0"/>
    <w:rsid w:val="00D732C2"/>
    <w:rsid w:val="00D73F10"/>
    <w:rsid w:val="00D7791C"/>
    <w:rsid w:val="00D779F3"/>
    <w:rsid w:val="00D80E81"/>
    <w:rsid w:val="00D8158E"/>
    <w:rsid w:val="00D82E64"/>
    <w:rsid w:val="00D83838"/>
    <w:rsid w:val="00D84097"/>
    <w:rsid w:val="00D843ED"/>
    <w:rsid w:val="00D92432"/>
    <w:rsid w:val="00D96781"/>
    <w:rsid w:val="00D96EF9"/>
    <w:rsid w:val="00DA02C7"/>
    <w:rsid w:val="00DA04DE"/>
    <w:rsid w:val="00DA0A0E"/>
    <w:rsid w:val="00DA17C6"/>
    <w:rsid w:val="00DA2C12"/>
    <w:rsid w:val="00DA3D77"/>
    <w:rsid w:val="00DA4526"/>
    <w:rsid w:val="00DA4F32"/>
    <w:rsid w:val="00DA5FC1"/>
    <w:rsid w:val="00DA6933"/>
    <w:rsid w:val="00DA7024"/>
    <w:rsid w:val="00DB002B"/>
    <w:rsid w:val="00DB3E03"/>
    <w:rsid w:val="00DB59EB"/>
    <w:rsid w:val="00DB5AC0"/>
    <w:rsid w:val="00DB7CD1"/>
    <w:rsid w:val="00DC08C5"/>
    <w:rsid w:val="00DC30F6"/>
    <w:rsid w:val="00DC6083"/>
    <w:rsid w:val="00DC6267"/>
    <w:rsid w:val="00DD12F9"/>
    <w:rsid w:val="00DE304F"/>
    <w:rsid w:val="00DE6944"/>
    <w:rsid w:val="00DF37F1"/>
    <w:rsid w:val="00DF40FF"/>
    <w:rsid w:val="00DF4570"/>
    <w:rsid w:val="00DF50AA"/>
    <w:rsid w:val="00DF5FAC"/>
    <w:rsid w:val="00DF64A5"/>
    <w:rsid w:val="00DF659B"/>
    <w:rsid w:val="00DF6B48"/>
    <w:rsid w:val="00DF6CD9"/>
    <w:rsid w:val="00DF73A4"/>
    <w:rsid w:val="00DF7C53"/>
    <w:rsid w:val="00E01692"/>
    <w:rsid w:val="00E03AFB"/>
    <w:rsid w:val="00E10313"/>
    <w:rsid w:val="00E119A5"/>
    <w:rsid w:val="00E1261B"/>
    <w:rsid w:val="00E12720"/>
    <w:rsid w:val="00E127DC"/>
    <w:rsid w:val="00E128AE"/>
    <w:rsid w:val="00E13146"/>
    <w:rsid w:val="00E153AC"/>
    <w:rsid w:val="00E155F2"/>
    <w:rsid w:val="00E16AE4"/>
    <w:rsid w:val="00E211D6"/>
    <w:rsid w:val="00E22321"/>
    <w:rsid w:val="00E26B46"/>
    <w:rsid w:val="00E275E5"/>
    <w:rsid w:val="00E30609"/>
    <w:rsid w:val="00E359B8"/>
    <w:rsid w:val="00E35D1F"/>
    <w:rsid w:val="00E36271"/>
    <w:rsid w:val="00E435FF"/>
    <w:rsid w:val="00E43E95"/>
    <w:rsid w:val="00E44448"/>
    <w:rsid w:val="00E46896"/>
    <w:rsid w:val="00E517BA"/>
    <w:rsid w:val="00E5290A"/>
    <w:rsid w:val="00E5498B"/>
    <w:rsid w:val="00E563AA"/>
    <w:rsid w:val="00E5776D"/>
    <w:rsid w:val="00E636A3"/>
    <w:rsid w:val="00E63EFE"/>
    <w:rsid w:val="00E64194"/>
    <w:rsid w:val="00E65AC3"/>
    <w:rsid w:val="00E706B4"/>
    <w:rsid w:val="00E70E5D"/>
    <w:rsid w:val="00E70F01"/>
    <w:rsid w:val="00E72D65"/>
    <w:rsid w:val="00E72FF5"/>
    <w:rsid w:val="00E743CB"/>
    <w:rsid w:val="00E74C45"/>
    <w:rsid w:val="00E76B25"/>
    <w:rsid w:val="00E80997"/>
    <w:rsid w:val="00E81D20"/>
    <w:rsid w:val="00E82F7E"/>
    <w:rsid w:val="00E8493D"/>
    <w:rsid w:val="00E96333"/>
    <w:rsid w:val="00E973C0"/>
    <w:rsid w:val="00EA1639"/>
    <w:rsid w:val="00EA4CCB"/>
    <w:rsid w:val="00EA4D11"/>
    <w:rsid w:val="00EA5748"/>
    <w:rsid w:val="00EA5EBD"/>
    <w:rsid w:val="00EB054B"/>
    <w:rsid w:val="00EB1426"/>
    <w:rsid w:val="00EB1648"/>
    <w:rsid w:val="00EB19A9"/>
    <w:rsid w:val="00EB2615"/>
    <w:rsid w:val="00EB66AB"/>
    <w:rsid w:val="00EB77DC"/>
    <w:rsid w:val="00EC013A"/>
    <w:rsid w:val="00EC456F"/>
    <w:rsid w:val="00ED027E"/>
    <w:rsid w:val="00ED0ABF"/>
    <w:rsid w:val="00ED33F4"/>
    <w:rsid w:val="00ED35FC"/>
    <w:rsid w:val="00ED3BDA"/>
    <w:rsid w:val="00ED7C75"/>
    <w:rsid w:val="00EE1819"/>
    <w:rsid w:val="00EE36B8"/>
    <w:rsid w:val="00EE5AA6"/>
    <w:rsid w:val="00EF64CC"/>
    <w:rsid w:val="00F020FF"/>
    <w:rsid w:val="00F04DA8"/>
    <w:rsid w:val="00F10D64"/>
    <w:rsid w:val="00F1188A"/>
    <w:rsid w:val="00F12049"/>
    <w:rsid w:val="00F12322"/>
    <w:rsid w:val="00F1478D"/>
    <w:rsid w:val="00F23286"/>
    <w:rsid w:val="00F25B5A"/>
    <w:rsid w:val="00F3029E"/>
    <w:rsid w:val="00F30E5E"/>
    <w:rsid w:val="00F31EC7"/>
    <w:rsid w:val="00F3226A"/>
    <w:rsid w:val="00F340FE"/>
    <w:rsid w:val="00F345C5"/>
    <w:rsid w:val="00F34A5B"/>
    <w:rsid w:val="00F3535E"/>
    <w:rsid w:val="00F3752A"/>
    <w:rsid w:val="00F375F1"/>
    <w:rsid w:val="00F37E68"/>
    <w:rsid w:val="00F433BD"/>
    <w:rsid w:val="00F4454B"/>
    <w:rsid w:val="00F50E41"/>
    <w:rsid w:val="00F51B9C"/>
    <w:rsid w:val="00F56074"/>
    <w:rsid w:val="00F61A7A"/>
    <w:rsid w:val="00F622BF"/>
    <w:rsid w:val="00F644F0"/>
    <w:rsid w:val="00F66F9B"/>
    <w:rsid w:val="00F70108"/>
    <w:rsid w:val="00F70CBF"/>
    <w:rsid w:val="00F75D86"/>
    <w:rsid w:val="00F75F4E"/>
    <w:rsid w:val="00F76236"/>
    <w:rsid w:val="00F77817"/>
    <w:rsid w:val="00F81F27"/>
    <w:rsid w:val="00F82AD3"/>
    <w:rsid w:val="00F83026"/>
    <w:rsid w:val="00F8509F"/>
    <w:rsid w:val="00F85D63"/>
    <w:rsid w:val="00F92C9A"/>
    <w:rsid w:val="00F956C7"/>
    <w:rsid w:val="00F9734D"/>
    <w:rsid w:val="00FA0C2C"/>
    <w:rsid w:val="00FA28FE"/>
    <w:rsid w:val="00FA3402"/>
    <w:rsid w:val="00FA5736"/>
    <w:rsid w:val="00FA68EA"/>
    <w:rsid w:val="00FB03FD"/>
    <w:rsid w:val="00FB0EF3"/>
    <w:rsid w:val="00FB2E2C"/>
    <w:rsid w:val="00FB3208"/>
    <w:rsid w:val="00FB560C"/>
    <w:rsid w:val="00FB65EC"/>
    <w:rsid w:val="00FB6E2B"/>
    <w:rsid w:val="00FC069D"/>
    <w:rsid w:val="00FC10EA"/>
    <w:rsid w:val="00FC2A73"/>
    <w:rsid w:val="00FC3E89"/>
    <w:rsid w:val="00FC491E"/>
    <w:rsid w:val="00FD4487"/>
    <w:rsid w:val="00FD56AF"/>
    <w:rsid w:val="00FE4D66"/>
    <w:rsid w:val="00FE5702"/>
    <w:rsid w:val="00FE7007"/>
    <w:rsid w:val="00FF56CC"/>
    <w:rsid w:val="03A78A14"/>
    <w:rsid w:val="0438EFF6"/>
    <w:rsid w:val="06ACB33E"/>
    <w:rsid w:val="072E6D09"/>
    <w:rsid w:val="07471655"/>
    <w:rsid w:val="0AB50804"/>
    <w:rsid w:val="0D4AFEB5"/>
    <w:rsid w:val="10A085D7"/>
    <w:rsid w:val="170A3C83"/>
    <w:rsid w:val="1960C526"/>
    <w:rsid w:val="1A3BEFC5"/>
    <w:rsid w:val="20C95E61"/>
    <w:rsid w:val="234FFD37"/>
    <w:rsid w:val="248EF7EF"/>
    <w:rsid w:val="2518D47C"/>
    <w:rsid w:val="26E34F1F"/>
    <w:rsid w:val="287E8FF7"/>
    <w:rsid w:val="28E78416"/>
    <w:rsid w:val="30AC554E"/>
    <w:rsid w:val="311B1DF8"/>
    <w:rsid w:val="32CA2BDD"/>
    <w:rsid w:val="34381C1E"/>
    <w:rsid w:val="35D853F3"/>
    <w:rsid w:val="3978D6D7"/>
    <w:rsid w:val="3A86C436"/>
    <w:rsid w:val="3FDB9789"/>
    <w:rsid w:val="408186E4"/>
    <w:rsid w:val="421EF1FA"/>
    <w:rsid w:val="43B57513"/>
    <w:rsid w:val="4608D44B"/>
    <w:rsid w:val="46A12411"/>
    <w:rsid w:val="47681B43"/>
    <w:rsid w:val="491607AC"/>
    <w:rsid w:val="4A877466"/>
    <w:rsid w:val="4EC2403C"/>
    <w:rsid w:val="53E58BFB"/>
    <w:rsid w:val="584DEE0C"/>
    <w:rsid w:val="5B8EE56C"/>
    <w:rsid w:val="5CE95E40"/>
    <w:rsid w:val="5DE30A53"/>
    <w:rsid w:val="5EB17596"/>
    <w:rsid w:val="5F0323C2"/>
    <w:rsid w:val="640249C7"/>
    <w:rsid w:val="658FA886"/>
    <w:rsid w:val="6E10F53F"/>
    <w:rsid w:val="7118B2C5"/>
    <w:rsid w:val="712FFFB9"/>
    <w:rsid w:val="743F2E8B"/>
    <w:rsid w:val="76FC8429"/>
    <w:rsid w:val="77307EF1"/>
    <w:rsid w:val="779A6529"/>
    <w:rsid w:val="779AAB52"/>
    <w:rsid w:val="78A8EA2A"/>
    <w:rsid w:val="78C1DAE5"/>
    <w:rsid w:val="792DEA5D"/>
    <w:rsid w:val="79F1A1AF"/>
    <w:rsid w:val="7B64EF38"/>
    <w:rsid w:val="7C420567"/>
    <w:rsid w:val="7DB8CA36"/>
    <w:rsid w:val="7E145016"/>
    <w:rsid w:val="7E9A4EA6"/>
    <w:rsid w:val="7EF99838"/>
    <w:rsid w:val="7FD6C8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39D67E"/>
  <w15:docId w15:val="{77492C9E-A9BC-49E3-818D-7ADFDC3DD5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417C1"/>
    <w:pPr>
      <w:keepNext/>
      <w:keepLines/>
      <w:spacing w:before="240" w:line="259" w:lineRule="auto"/>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92577F"/>
    <w:pPr>
      <w:keepNext/>
      <w:keepLines/>
      <w:spacing w:before="40" w:line="259" w:lineRule="auto"/>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14E7F"/>
    <w:pPr>
      <w:tabs>
        <w:tab w:val="center" w:pos="4680"/>
        <w:tab w:val="right" w:pos="9360"/>
      </w:tabs>
    </w:pPr>
  </w:style>
  <w:style w:type="character" w:customStyle="1" w:styleId="HeaderChar">
    <w:name w:val="Header Char"/>
    <w:basedOn w:val="DefaultParagraphFont"/>
    <w:link w:val="Header"/>
    <w:uiPriority w:val="99"/>
    <w:rsid w:val="00714E7F"/>
  </w:style>
  <w:style w:type="paragraph" w:styleId="Footer">
    <w:name w:val="footer"/>
    <w:basedOn w:val="Normal"/>
    <w:link w:val="FooterChar"/>
    <w:uiPriority w:val="99"/>
    <w:unhideWhenUsed/>
    <w:rsid w:val="00714E7F"/>
    <w:pPr>
      <w:tabs>
        <w:tab w:val="center" w:pos="4680"/>
        <w:tab w:val="right" w:pos="9360"/>
      </w:tabs>
    </w:pPr>
  </w:style>
  <w:style w:type="character" w:customStyle="1" w:styleId="FooterChar">
    <w:name w:val="Footer Char"/>
    <w:basedOn w:val="DefaultParagraphFont"/>
    <w:link w:val="Footer"/>
    <w:uiPriority w:val="99"/>
    <w:rsid w:val="00714E7F"/>
  </w:style>
  <w:style w:type="paragraph" w:styleId="ListParagraph">
    <w:name w:val="List Paragraph"/>
    <w:basedOn w:val="Normal"/>
    <w:uiPriority w:val="34"/>
    <w:qFormat/>
    <w:rsid w:val="00714E7F"/>
    <w:pPr>
      <w:ind w:left="720"/>
      <w:contextualSpacing/>
    </w:pPr>
  </w:style>
  <w:style w:type="character" w:styleId="Hyperlink">
    <w:name w:val="Hyperlink"/>
    <w:basedOn w:val="DefaultParagraphFont"/>
    <w:uiPriority w:val="99"/>
    <w:unhideWhenUsed/>
    <w:rsid w:val="00916827"/>
    <w:rPr>
      <w:color w:val="0563C1"/>
      <w:u w:val="single"/>
    </w:rPr>
  </w:style>
  <w:style w:type="character" w:customStyle="1" w:styleId="apple-converted-space">
    <w:name w:val="apple-converted-space"/>
    <w:basedOn w:val="DefaultParagraphFont"/>
    <w:rsid w:val="009927BE"/>
  </w:style>
  <w:style w:type="paragraph" w:customStyle="1" w:styleId="paragraph">
    <w:name w:val="paragraph"/>
    <w:basedOn w:val="Normal"/>
    <w:rsid w:val="0080369C"/>
    <w:pPr>
      <w:spacing w:before="100" w:beforeAutospacing="1" w:after="100" w:afterAutospacing="1"/>
    </w:pPr>
    <w:rPr>
      <w:rFonts w:ascii="Calibri" w:hAnsi="Calibri" w:cs="Calibri"/>
      <w:sz w:val="22"/>
      <w:szCs w:val="22"/>
    </w:rPr>
  </w:style>
  <w:style w:type="character" w:customStyle="1" w:styleId="normaltextrun">
    <w:name w:val="normaltextrun"/>
    <w:basedOn w:val="DefaultParagraphFont"/>
    <w:rsid w:val="0080369C"/>
  </w:style>
  <w:style w:type="character" w:customStyle="1" w:styleId="eop">
    <w:name w:val="eop"/>
    <w:basedOn w:val="DefaultParagraphFont"/>
    <w:rsid w:val="0080369C"/>
  </w:style>
  <w:style w:type="character" w:customStyle="1" w:styleId="Heading2Char">
    <w:name w:val="Heading 2 Char"/>
    <w:basedOn w:val="DefaultParagraphFont"/>
    <w:link w:val="Heading2"/>
    <w:uiPriority w:val="9"/>
    <w:rsid w:val="0092577F"/>
    <w:rPr>
      <w:rFonts w:asciiTheme="majorHAnsi" w:eastAsiaTheme="majorEastAsia" w:hAnsiTheme="majorHAnsi" w:cstheme="majorBidi"/>
      <w:color w:val="2F5496" w:themeColor="accent1" w:themeShade="BF"/>
      <w:sz w:val="26"/>
      <w:szCs w:val="26"/>
    </w:rPr>
  </w:style>
  <w:style w:type="paragraph" w:styleId="BodyText">
    <w:name w:val="Body Text"/>
    <w:basedOn w:val="Normal"/>
    <w:link w:val="BodyTextChar"/>
    <w:rsid w:val="00C76734"/>
    <w:pPr>
      <w:tabs>
        <w:tab w:val="left" w:pos="720"/>
      </w:tabs>
      <w:overflowPunct w:val="0"/>
      <w:autoSpaceDE w:val="0"/>
      <w:autoSpaceDN w:val="0"/>
      <w:adjustRightInd w:val="0"/>
      <w:spacing w:before="120"/>
      <w:jc w:val="both"/>
      <w:textAlignment w:val="baseline"/>
    </w:pPr>
    <w:rPr>
      <w:rFonts w:ascii="Times New Roman" w:eastAsia="Times New Roman" w:hAnsi="Times New Roman" w:cs="Times New Roman"/>
      <w:b/>
      <w:i/>
      <w:szCs w:val="20"/>
    </w:rPr>
  </w:style>
  <w:style w:type="character" w:customStyle="1" w:styleId="BodyTextChar">
    <w:name w:val="Body Text Char"/>
    <w:basedOn w:val="DefaultParagraphFont"/>
    <w:link w:val="BodyText"/>
    <w:rsid w:val="00C76734"/>
    <w:rPr>
      <w:rFonts w:ascii="Times New Roman" w:eastAsia="Times New Roman" w:hAnsi="Times New Roman" w:cs="Times New Roman"/>
      <w:b/>
      <w:i/>
      <w:szCs w:val="20"/>
    </w:rPr>
  </w:style>
  <w:style w:type="character" w:styleId="UnresolvedMention">
    <w:name w:val="Unresolved Mention"/>
    <w:basedOn w:val="DefaultParagraphFont"/>
    <w:uiPriority w:val="99"/>
    <w:rsid w:val="0081172F"/>
    <w:rPr>
      <w:color w:val="605E5C"/>
      <w:shd w:val="clear" w:color="auto" w:fill="E1DFDD"/>
    </w:rPr>
  </w:style>
  <w:style w:type="character" w:customStyle="1" w:styleId="Heading1Char">
    <w:name w:val="Heading 1 Char"/>
    <w:basedOn w:val="DefaultParagraphFont"/>
    <w:link w:val="Heading1"/>
    <w:uiPriority w:val="9"/>
    <w:rsid w:val="007417C1"/>
    <w:rPr>
      <w:rFonts w:asciiTheme="majorHAnsi" w:eastAsiaTheme="majorEastAsia" w:hAnsiTheme="majorHAnsi" w:cstheme="majorBidi"/>
      <w:color w:val="2F5496" w:themeColor="accent1" w:themeShade="BF"/>
      <w:sz w:val="32"/>
      <w:szCs w:val="32"/>
    </w:rPr>
  </w:style>
  <w:style w:type="paragraph" w:customStyle="1" w:styleId="xmsonormal">
    <w:name w:val="x_msonormal"/>
    <w:basedOn w:val="Normal"/>
    <w:rsid w:val="00503E83"/>
    <w:rPr>
      <w:rFonts w:ascii="Calibri" w:hAnsi="Calibri" w:cs="Calibri"/>
      <w:sz w:val="22"/>
      <w:szCs w:val="22"/>
    </w:rPr>
  </w:style>
  <w:style w:type="paragraph" w:customStyle="1" w:styleId="Default">
    <w:name w:val="Default"/>
    <w:rsid w:val="00220283"/>
    <w:pPr>
      <w:autoSpaceDE w:val="0"/>
      <w:autoSpaceDN w:val="0"/>
      <w:adjustRightInd w:val="0"/>
    </w:pPr>
    <w:rPr>
      <w:rFonts w:ascii="Franklin Gothic Book" w:hAnsi="Franklin Gothic Book" w:cs="Franklin Gothic Book"/>
      <w:color w:val="000000"/>
    </w:rPr>
  </w:style>
  <w:style w:type="paragraph" w:styleId="NormalWeb">
    <w:name w:val="Normal (Web)"/>
    <w:basedOn w:val="Normal"/>
    <w:uiPriority w:val="99"/>
    <w:unhideWhenUsed/>
    <w:rsid w:val="004519E1"/>
    <w:pPr>
      <w:spacing w:before="100" w:beforeAutospacing="1" w:after="100" w:afterAutospacing="1"/>
    </w:pPr>
    <w:rPr>
      <w:rFonts w:ascii="Times New Roman" w:eastAsia="Times New Roman" w:hAnsi="Times New Roman" w:cs="Times New Roman"/>
    </w:rPr>
  </w:style>
  <w:style w:type="paragraph" w:styleId="Revision">
    <w:name w:val="Revision"/>
    <w:hidden/>
    <w:uiPriority w:val="99"/>
    <w:semiHidden/>
    <w:rsid w:val="0034358A"/>
  </w:style>
  <w:style w:type="character" w:styleId="CommentReference">
    <w:name w:val="annotation reference"/>
    <w:basedOn w:val="DefaultParagraphFont"/>
    <w:uiPriority w:val="99"/>
    <w:semiHidden/>
    <w:unhideWhenUsed/>
    <w:rsid w:val="0034358A"/>
    <w:rPr>
      <w:sz w:val="16"/>
      <w:szCs w:val="16"/>
    </w:rPr>
  </w:style>
  <w:style w:type="paragraph" w:styleId="CommentText">
    <w:name w:val="annotation text"/>
    <w:basedOn w:val="Normal"/>
    <w:link w:val="CommentTextChar"/>
    <w:uiPriority w:val="99"/>
    <w:semiHidden/>
    <w:unhideWhenUsed/>
    <w:rsid w:val="0034358A"/>
    <w:rPr>
      <w:sz w:val="20"/>
      <w:szCs w:val="20"/>
    </w:rPr>
  </w:style>
  <w:style w:type="character" w:customStyle="1" w:styleId="CommentTextChar">
    <w:name w:val="Comment Text Char"/>
    <w:basedOn w:val="DefaultParagraphFont"/>
    <w:link w:val="CommentText"/>
    <w:uiPriority w:val="99"/>
    <w:semiHidden/>
    <w:rsid w:val="0034358A"/>
    <w:rPr>
      <w:sz w:val="20"/>
      <w:szCs w:val="20"/>
    </w:rPr>
  </w:style>
  <w:style w:type="paragraph" w:styleId="CommentSubject">
    <w:name w:val="annotation subject"/>
    <w:basedOn w:val="CommentText"/>
    <w:next w:val="CommentText"/>
    <w:link w:val="CommentSubjectChar"/>
    <w:uiPriority w:val="99"/>
    <w:semiHidden/>
    <w:unhideWhenUsed/>
    <w:rsid w:val="0034358A"/>
    <w:rPr>
      <w:b/>
      <w:bCs/>
    </w:rPr>
  </w:style>
  <w:style w:type="character" w:customStyle="1" w:styleId="CommentSubjectChar">
    <w:name w:val="Comment Subject Char"/>
    <w:basedOn w:val="CommentTextChar"/>
    <w:link w:val="CommentSubject"/>
    <w:uiPriority w:val="99"/>
    <w:semiHidden/>
    <w:rsid w:val="0034358A"/>
    <w:rPr>
      <w:b/>
      <w:bCs/>
      <w:sz w:val="20"/>
      <w:szCs w:val="20"/>
    </w:rPr>
  </w:style>
  <w:style w:type="character" w:customStyle="1" w:styleId="scxw43016778">
    <w:name w:val="scxw43016778"/>
    <w:basedOn w:val="DefaultParagraphFont"/>
    <w:rsid w:val="00CD3372"/>
  </w:style>
  <w:style w:type="character" w:customStyle="1" w:styleId="scxw168757058">
    <w:name w:val="scxw168757058"/>
    <w:basedOn w:val="DefaultParagraphFont"/>
    <w:rsid w:val="00743A15"/>
  </w:style>
  <w:style w:type="character" w:customStyle="1" w:styleId="scxw139319833">
    <w:name w:val="scxw139319833"/>
    <w:basedOn w:val="DefaultParagraphFont"/>
    <w:rsid w:val="00743A15"/>
  </w:style>
  <w:style w:type="character" w:customStyle="1" w:styleId="scxw49805468">
    <w:name w:val="scxw49805468"/>
    <w:basedOn w:val="DefaultParagraphFont"/>
    <w:rsid w:val="00F56074"/>
  </w:style>
  <w:style w:type="character" w:customStyle="1" w:styleId="ui-provider">
    <w:name w:val="ui-provider"/>
    <w:basedOn w:val="DefaultParagraphFont"/>
    <w:rsid w:val="00EF64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4583">
      <w:bodyDiv w:val="1"/>
      <w:marLeft w:val="0"/>
      <w:marRight w:val="0"/>
      <w:marTop w:val="0"/>
      <w:marBottom w:val="0"/>
      <w:divBdr>
        <w:top w:val="none" w:sz="0" w:space="0" w:color="auto"/>
        <w:left w:val="none" w:sz="0" w:space="0" w:color="auto"/>
        <w:bottom w:val="none" w:sz="0" w:space="0" w:color="auto"/>
        <w:right w:val="none" w:sz="0" w:space="0" w:color="auto"/>
      </w:divBdr>
    </w:div>
    <w:div w:id="7874423">
      <w:bodyDiv w:val="1"/>
      <w:marLeft w:val="0"/>
      <w:marRight w:val="0"/>
      <w:marTop w:val="0"/>
      <w:marBottom w:val="0"/>
      <w:divBdr>
        <w:top w:val="none" w:sz="0" w:space="0" w:color="auto"/>
        <w:left w:val="none" w:sz="0" w:space="0" w:color="auto"/>
        <w:bottom w:val="none" w:sz="0" w:space="0" w:color="auto"/>
        <w:right w:val="none" w:sz="0" w:space="0" w:color="auto"/>
      </w:divBdr>
    </w:div>
    <w:div w:id="27032440">
      <w:bodyDiv w:val="1"/>
      <w:marLeft w:val="0"/>
      <w:marRight w:val="0"/>
      <w:marTop w:val="0"/>
      <w:marBottom w:val="0"/>
      <w:divBdr>
        <w:top w:val="none" w:sz="0" w:space="0" w:color="auto"/>
        <w:left w:val="none" w:sz="0" w:space="0" w:color="auto"/>
        <w:bottom w:val="none" w:sz="0" w:space="0" w:color="auto"/>
        <w:right w:val="none" w:sz="0" w:space="0" w:color="auto"/>
      </w:divBdr>
    </w:div>
    <w:div w:id="32845867">
      <w:bodyDiv w:val="1"/>
      <w:marLeft w:val="0"/>
      <w:marRight w:val="0"/>
      <w:marTop w:val="0"/>
      <w:marBottom w:val="0"/>
      <w:divBdr>
        <w:top w:val="none" w:sz="0" w:space="0" w:color="auto"/>
        <w:left w:val="none" w:sz="0" w:space="0" w:color="auto"/>
        <w:bottom w:val="none" w:sz="0" w:space="0" w:color="auto"/>
        <w:right w:val="none" w:sz="0" w:space="0" w:color="auto"/>
      </w:divBdr>
    </w:div>
    <w:div w:id="43607604">
      <w:bodyDiv w:val="1"/>
      <w:marLeft w:val="0"/>
      <w:marRight w:val="0"/>
      <w:marTop w:val="0"/>
      <w:marBottom w:val="0"/>
      <w:divBdr>
        <w:top w:val="none" w:sz="0" w:space="0" w:color="auto"/>
        <w:left w:val="none" w:sz="0" w:space="0" w:color="auto"/>
        <w:bottom w:val="none" w:sz="0" w:space="0" w:color="auto"/>
        <w:right w:val="none" w:sz="0" w:space="0" w:color="auto"/>
      </w:divBdr>
    </w:div>
    <w:div w:id="51120869">
      <w:bodyDiv w:val="1"/>
      <w:marLeft w:val="0"/>
      <w:marRight w:val="0"/>
      <w:marTop w:val="0"/>
      <w:marBottom w:val="0"/>
      <w:divBdr>
        <w:top w:val="none" w:sz="0" w:space="0" w:color="auto"/>
        <w:left w:val="none" w:sz="0" w:space="0" w:color="auto"/>
        <w:bottom w:val="none" w:sz="0" w:space="0" w:color="auto"/>
        <w:right w:val="none" w:sz="0" w:space="0" w:color="auto"/>
      </w:divBdr>
    </w:div>
    <w:div w:id="55592038">
      <w:bodyDiv w:val="1"/>
      <w:marLeft w:val="0"/>
      <w:marRight w:val="0"/>
      <w:marTop w:val="0"/>
      <w:marBottom w:val="0"/>
      <w:divBdr>
        <w:top w:val="none" w:sz="0" w:space="0" w:color="auto"/>
        <w:left w:val="none" w:sz="0" w:space="0" w:color="auto"/>
        <w:bottom w:val="none" w:sz="0" w:space="0" w:color="auto"/>
        <w:right w:val="none" w:sz="0" w:space="0" w:color="auto"/>
      </w:divBdr>
    </w:div>
    <w:div w:id="57479965">
      <w:bodyDiv w:val="1"/>
      <w:marLeft w:val="0"/>
      <w:marRight w:val="0"/>
      <w:marTop w:val="0"/>
      <w:marBottom w:val="0"/>
      <w:divBdr>
        <w:top w:val="none" w:sz="0" w:space="0" w:color="auto"/>
        <w:left w:val="none" w:sz="0" w:space="0" w:color="auto"/>
        <w:bottom w:val="none" w:sz="0" w:space="0" w:color="auto"/>
        <w:right w:val="none" w:sz="0" w:space="0" w:color="auto"/>
      </w:divBdr>
    </w:div>
    <w:div w:id="63529905">
      <w:bodyDiv w:val="1"/>
      <w:marLeft w:val="0"/>
      <w:marRight w:val="0"/>
      <w:marTop w:val="0"/>
      <w:marBottom w:val="0"/>
      <w:divBdr>
        <w:top w:val="none" w:sz="0" w:space="0" w:color="auto"/>
        <w:left w:val="none" w:sz="0" w:space="0" w:color="auto"/>
        <w:bottom w:val="none" w:sz="0" w:space="0" w:color="auto"/>
        <w:right w:val="none" w:sz="0" w:space="0" w:color="auto"/>
      </w:divBdr>
    </w:div>
    <w:div w:id="82462415">
      <w:bodyDiv w:val="1"/>
      <w:marLeft w:val="0"/>
      <w:marRight w:val="0"/>
      <w:marTop w:val="0"/>
      <w:marBottom w:val="0"/>
      <w:divBdr>
        <w:top w:val="none" w:sz="0" w:space="0" w:color="auto"/>
        <w:left w:val="none" w:sz="0" w:space="0" w:color="auto"/>
        <w:bottom w:val="none" w:sz="0" w:space="0" w:color="auto"/>
        <w:right w:val="none" w:sz="0" w:space="0" w:color="auto"/>
      </w:divBdr>
    </w:div>
    <w:div w:id="83647630">
      <w:bodyDiv w:val="1"/>
      <w:marLeft w:val="0"/>
      <w:marRight w:val="0"/>
      <w:marTop w:val="0"/>
      <w:marBottom w:val="0"/>
      <w:divBdr>
        <w:top w:val="none" w:sz="0" w:space="0" w:color="auto"/>
        <w:left w:val="none" w:sz="0" w:space="0" w:color="auto"/>
        <w:bottom w:val="none" w:sz="0" w:space="0" w:color="auto"/>
        <w:right w:val="none" w:sz="0" w:space="0" w:color="auto"/>
      </w:divBdr>
    </w:div>
    <w:div w:id="98792438">
      <w:bodyDiv w:val="1"/>
      <w:marLeft w:val="0"/>
      <w:marRight w:val="0"/>
      <w:marTop w:val="0"/>
      <w:marBottom w:val="0"/>
      <w:divBdr>
        <w:top w:val="none" w:sz="0" w:space="0" w:color="auto"/>
        <w:left w:val="none" w:sz="0" w:space="0" w:color="auto"/>
        <w:bottom w:val="none" w:sz="0" w:space="0" w:color="auto"/>
        <w:right w:val="none" w:sz="0" w:space="0" w:color="auto"/>
      </w:divBdr>
    </w:div>
    <w:div w:id="99841231">
      <w:bodyDiv w:val="1"/>
      <w:marLeft w:val="0"/>
      <w:marRight w:val="0"/>
      <w:marTop w:val="0"/>
      <w:marBottom w:val="0"/>
      <w:divBdr>
        <w:top w:val="none" w:sz="0" w:space="0" w:color="auto"/>
        <w:left w:val="none" w:sz="0" w:space="0" w:color="auto"/>
        <w:bottom w:val="none" w:sz="0" w:space="0" w:color="auto"/>
        <w:right w:val="none" w:sz="0" w:space="0" w:color="auto"/>
      </w:divBdr>
    </w:div>
    <w:div w:id="106582871">
      <w:bodyDiv w:val="1"/>
      <w:marLeft w:val="0"/>
      <w:marRight w:val="0"/>
      <w:marTop w:val="0"/>
      <w:marBottom w:val="0"/>
      <w:divBdr>
        <w:top w:val="none" w:sz="0" w:space="0" w:color="auto"/>
        <w:left w:val="none" w:sz="0" w:space="0" w:color="auto"/>
        <w:bottom w:val="none" w:sz="0" w:space="0" w:color="auto"/>
        <w:right w:val="none" w:sz="0" w:space="0" w:color="auto"/>
      </w:divBdr>
    </w:div>
    <w:div w:id="107967515">
      <w:bodyDiv w:val="1"/>
      <w:marLeft w:val="0"/>
      <w:marRight w:val="0"/>
      <w:marTop w:val="0"/>
      <w:marBottom w:val="0"/>
      <w:divBdr>
        <w:top w:val="none" w:sz="0" w:space="0" w:color="auto"/>
        <w:left w:val="none" w:sz="0" w:space="0" w:color="auto"/>
        <w:bottom w:val="none" w:sz="0" w:space="0" w:color="auto"/>
        <w:right w:val="none" w:sz="0" w:space="0" w:color="auto"/>
      </w:divBdr>
    </w:div>
    <w:div w:id="109519593">
      <w:bodyDiv w:val="1"/>
      <w:marLeft w:val="0"/>
      <w:marRight w:val="0"/>
      <w:marTop w:val="0"/>
      <w:marBottom w:val="0"/>
      <w:divBdr>
        <w:top w:val="none" w:sz="0" w:space="0" w:color="auto"/>
        <w:left w:val="none" w:sz="0" w:space="0" w:color="auto"/>
        <w:bottom w:val="none" w:sz="0" w:space="0" w:color="auto"/>
        <w:right w:val="none" w:sz="0" w:space="0" w:color="auto"/>
      </w:divBdr>
    </w:div>
    <w:div w:id="110327327">
      <w:bodyDiv w:val="1"/>
      <w:marLeft w:val="0"/>
      <w:marRight w:val="0"/>
      <w:marTop w:val="0"/>
      <w:marBottom w:val="0"/>
      <w:divBdr>
        <w:top w:val="none" w:sz="0" w:space="0" w:color="auto"/>
        <w:left w:val="none" w:sz="0" w:space="0" w:color="auto"/>
        <w:bottom w:val="none" w:sz="0" w:space="0" w:color="auto"/>
        <w:right w:val="none" w:sz="0" w:space="0" w:color="auto"/>
      </w:divBdr>
      <w:divsChild>
        <w:div w:id="960575357">
          <w:marLeft w:val="0"/>
          <w:marRight w:val="0"/>
          <w:marTop w:val="0"/>
          <w:marBottom w:val="0"/>
          <w:divBdr>
            <w:top w:val="none" w:sz="0" w:space="0" w:color="auto"/>
            <w:left w:val="none" w:sz="0" w:space="0" w:color="auto"/>
            <w:bottom w:val="none" w:sz="0" w:space="0" w:color="auto"/>
            <w:right w:val="none" w:sz="0" w:space="0" w:color="auto"/>
          </w:divBdr>
        </w:div>
        <w:div w:id="1603024275">
          <w:marLeft w:val="0"/>
          <w:marRight w:val="0"/>
          <w:marTop w:val="0"/>
          <w:marBottom w:val="0"/>
          <w:divBdr>
            <w:top w:val="none" w:sz="0" w:space="0" w:color="auto"/>
            <w:left w:val="none" w:sz="0" w:space="0" w:color="auto"/>
            <w:bottom w:val="none" w:sz="0" w:space="0" w:color="auto"/>
            <w:right w:val="none" w:sz="0" w:space="0" w:color="auto"/>
          </w:divBdr>
        </w:div>
        <w:div w:id="1674408098">
          <w:marLeft w:val="0"/>
          <w:marRight w:val="0"/>
          <w:marTop w:val="0"/>
          <w:marBottom w:val="0"/>
          <w:divBdr>
            <w:top w:val="none" w:sz="0" w:space="0" w:color="auto"/>
            <w:left w:val="none" w:sz="0" w:space="0" w:color="auto"/>
            <w:bottom w:val="none" w:sz="0" w:space="0" w:color="auto"/>
            <w:right w:val="none" w:sz="0" w:space="0" w:color="auto"/>
          </w:divBdr>
        </w:div>
        <w:div w:id="724840858">
          <w:marLeft w:val="0"/>
          <w:marRight w:val="0"/>
          <w:marTop w:val="0"/>
          <w:marBottom w:val="0"/>
          <w:divBdr>
            <w:top w:val="none" w:sz="0" w:space="0" w:color="auto"/>
            <w:left w:val="none" w:sz="0" w:space="0" w:color="auto"/>
            <w:bottom w:val="none" w:sz="0" w:space="0" w:color="auto"/>
            <w:right w:val="none" w:sz="0" w:space="0" w:color="auto"/>
          </w:divBdr>
        </w:div>
        <w:div w:id="1731150047">
          <w:marLeft w:val="0"/>
          <w:marRight w:val="0"/>
          <w:marTop w:val="0"/>
          <w:marBottom w:val="0"/>
          <w:divBdr>
            <w:top w:val="none" w:sz="0" w:space="0" w:color="auto"/>
            <w:left w:val="none" w:sz="0" w:space="0" w:color="auto"/>
            <w:bottom w:val="none" w:sz="0" w:space="0" w:color="auto"/>
            <w:right w:val="none" w:sz="0" w:space="0" w:color="auto"/>
          </w:divBdr>
        </w:div>
        <w:div w:id="1299456979">
          <w:marLeft w:val="0"/>
          <w:marRight w:val="0"/>
          <w:marTop w:val="0"/>
          <w:marBottom w:val="0"/>
          <w:divBdr>
            <w:top w:val="none" w:sz="0" w:space="0" w:color="auto"/>
            <w:left w:val="none" w:sz="0" w:space="0" w:color="auto"/>
            <w:bottom w:val="none" w:sz="0" w:space="0" w:color="auto"/>
            <w:right w:val="none" w:sz="0" w:space="0" w:color="auto"/>
          </w:divBdr>
        </w:div>
        <w:div w:id="1473596855">
          <w:marLeft w:val="0"/>
          <w:marRight w:val="0"/>
          <w:marTop w:val="0"/>
          <w:marBottom w:val="0"/>
          <w:divBdr>
            <w:top w:val="none" w:sz="0" w:space="0" w:color="auto"/>
            <w:left w:val="none" w:sz="0" w:space="0" w:color="auto"/>
            <w:bottom w:val="none" w:sz="0" w:space="0" w:color="auto"/>
            <w:right w:val="none" w:sz="0" w:space="0" w:color="auto"/>
          </w:divBdr>
        </w:div>
      </w:divsChild>
    </w:div>
    <w:div w:id="110906555">
      <w:bodyDiv w:val="1"/>
      <w:marLeft w:val="0"/>
      <w:marRight w:val="0"/>
      <w:marTop w:val="0"/>
      <w:marBottom w:val="0"/>
      <w:divBdr>
        <w:top w:val="none" w:sz="0" w:space="0" w:color="auto"/>
        <w:left w:val="none" w:sz="0" w:space="0" w:color="auto"/>
        <w:bottom w:val="none" w:sz="0" w:space="0" w:color="auto"/>
        <w:right w:val="none" w:sz="0" w:space="0" w:color="auto"/>
      </w:divBdr>
    </w:div>
    <w:div w:id="119688732">
      <w:bodyDiv w:val="1"/>
      <w:marLeft w:val="0"/>
      <w:marRight w:val="0"/>
      <w:marTop w:val="0"/>
      <w:marBottom w:val="0"/>
      <w:divBdr>
        <w:top w:val="none" w:sz="0" w:space="0" w:color="auto"/>
        <w:left w:val="none" w:sz="0" w:space="0" w:color="auto"/>
        <w:bottom w:val="none" w:sz="0" w:space="0" w:color="auto"/>
        <w:right w:val="none" w:sz="0" w:space="0" w:color="auto"/>
      </w:divBdr>
    </w:div>
    <w:div w:id="120460499">
      <w:bodyDiv w:val="1"/>
      <w:marLeft w:val="0"/>
      <w:marRight w:val="0"/>
      <w:marTop w:val="0"/>
      <w:marBottom w:val="0"/>
      <w:divBdr>
        <w:top w:val="none" w:sz="0" w:space="0" w:color="auto"/>
        <w:left w:val="none" w:sz="0" w:space="0" w:color="auto"/>
        <w:bottom w:val="none" w:sz="0" w:space="0" w:color="auto"/>
        <w:right w:val="none" w:sz="0" w:space="0" w:color="auto"/>
      </w:divBdr>
    </w:div>
    <w:div w:id="129518627">
      <w:bodyDiv w:val="1"/>
      <w:marLeft w:val="0"/>
      <w:marRight w:val="0"/>
      <w:marTop w:val="0"/>
      <w:marBottom w:val="0"/>
      <w:divBdr>
        <w:top w:val="none" w:sz="0" w:space="0" w:color="auto"/>
        <w:left w:val="none" w:sz="0" w:space="0" w:color="auto"/>
        <w:bottom w:val="none" w:sz="0" w:space="0" w:color="auto"/>
        <w:right w:val="none" w:sz="0" w:space="0" w:color="auto"/>
      </w:divBdr>
    </w:div>
    <w:div w:id="132722875">
      <w:bodyDiv w:val="1"/>
      <w:marLeft w:val="0"/>
      <w:marRight w:val="0"/>
      <w:marTop w:val="0"/>
      <w:marBottom w:val="0"/>
      <w:divBdr>
        <w:top w:val="none" w:sz="0" w:space="0" w:color="auto"/>
        <w:left w:val="none" w:sz="0" w:space="0" w:color="auto"/>
        <w:bottom w:val="none" w:sz="0" w:space="0" w:color="auto"/>
        <w:right w:val="none" w:sz="0" w:space="0" w:color="auto"/>
      </w:divBdr>
    </w:div>
    <w:div w:id="133910250">
      <w:bodyDiv w:val="1"/>
      <w:marLeft w:val="0"/>
      <w:marRight w:val="0"/>
      <w:marTop w:val="0"/>
      <w:marBottom w:val="0"/>
      <w:divBdr>
        <w:top w:val="none" w:sz="0" w:space="0" w:color="auto"/>
        <w:left w:val="none" w:sz="0" w:space="0" w:color="auto"/>
        <w:bottom w:val="none" w:sz="0" w:space="0" w:color="auto"/>
        <w:right w:val="none" w:sz="0" w:space="0" w:color="auto"/>
      </w:divBdr>
    </w:div>
    <w:div w:id="135806959">
      <w:bodyDiv w:val="1"/>
      <w:marLeft w:val="0"/>
      <w:marRight w:val="0"/>
      <w:marTop w:val="0"/>
      <w:marBottom w:val="0"/>
      <w:divBdr>
        <w:top w:val="none" w:sz="0" w:space="0" w:color="auto"/>
        <w:left w:val="none" w:sz="0" w:space="0" w:color="auto"/>
        <w:bottom w:val="none" w:sz="0" w:space="0" w:color="auto"/>
        <w:right w:val="none" w:sz="0" w:space="0" w:color="auto"/>
      </w:divBdr>
    </w:div>
    <w:div w:id="136337400">
      <w:bodyDiv w:val="1"/>
      <w:marLeft w:val="0"/>
      <w:marRight w:val="0"/>
      <w:marTop w:val="0"/>
      <w:marBottom w:val="0"/>
      <w:divBdr>
        <w:top w:val="none" w:sz="0" w:space="0" w:color="auto"/>
        <w:left w:val="none" w:sz="0" w:space="0" w:color="auto"/>
        <w:bottom w:val="none" w:sz="0" w:space="0" w:color="auto"/>
        <w:right w:val="none" w:sz="0" w:space="0" w:color="auto"/>
      </w:divBdr>
    </w:div>
    <w:div w:id="147140373">
      <w:bodyDiv w:val="1"/>
      <w:marLeft w:val="0"/>
      <w:marRight w:val="0"/>
      <w:marTop w:val="0"/>
      <w:marBottom w:val="0"/>
      <w:divBdr>
        <w:top w:val="none" w:sz="0" w:space="0" w:color="auto"/>
        <w:left w:val="none" w:sz="0" w:space="0" w:color="auto"/>
        <w:bottom w:val="none" w:sz="0" w:space="0" w:color="auto"/>
        <w:right w:val="none" w:sz="0" w:space="0" w:color="auto"/>
      </w:divBdr>
    </w:div>
    <w:div w:id="155070086">
      <w:bodyDiv w:val="1"/>
      <w:marLeft w:val="0"/>
      <w:marRight w:val="0"/>
      <w:marTop w:val="0"/>
      <w:marBottom w:val="0"/>
      <w:divBdr>
        <w:top w:val="none" w:sz="0" w:space="0" w:color="auto"/>
        <w:left w:val="none" w:sz="0" w:space="0" w:color="auto"/>
        <w:bottom w:val="none" w:sz="0" w:space="0" w:color="auto"/>
        <w:right w:val="none" w:sz="0" w:space="0" w:color="auto"/>
      </w:divBdr>
    </w:div>
    <w:div w:id="155271813">
      <w:bodyDiv w:val="1"/>
      <w:marLeft w:val="0"/>
      <w:marRight w:val="0"/>
      <w:marTop w:val="0"/>
      <w:marBottom w:val="0"/>
      <w:divBdr>
        <w:top w:val="none" w:sz="0" w:space="0" w:color="auto"/>
        <w:left w:val="none" w:sz="0" w:space="0" w:color="auto"/>
        <w:bottom w:val="none" w:sz="0" w:space="0" w:color="auto"/>
        <w:right w:val="none" w:sz="0" w:space="0" w:color="auto"/>
      </w:divBdr>
    </w:div>
    <w:div w:id="158152879">
      <w:bodyDiv w:val="1"/>
      <w:marLeft w:val="0"/>
      <w:marRight w:val="0"/>
      <w:marTop w:val="0"/>
      <w:marBottom w:val="0"/>
      <w:divBdr>
        <w:top w:val="none" w:sz="0" w:space="0" w:color="auto"/>
        <w:left w:val="none" w:sz="0" w:space="0" w:color="auto"/>
        <w:bottom w:val="none" w:sz="0" w:space="0" w:color="auto"/>
        <w:right w:val="none" w:sz="0" w:space="0" w:color="auto"/>
      </w:divBdr>
    </w:div>
    <w:div w:id="160241494">
      <w:bodyDiv w:val="1"/>
      <w:marLeft w:val="0"/>
      <w:marRight w:val="0"/>
      <w:marTop w:val="0"/>
      <w:marBottom w:val="0"/>
      <w:divBdr>
        <w:top w:val="none" w:sz="0" w:space="0" w:color="auto"/>
        <w:left w:val="none" w:sz="0" w:space="0" w:color="auto"/>
        <w:bottom w:val="none" w:sz="0" w:space="0" w:color="auto"/>
        <w:right w:val="none" w:sz="0" w:space="0" w:color="auto"/>
      </w:divBdr>
    </w:div>
    <w:div w:id="161506748">
      <w:bodyDiv w:val="1"/>
      <w:marLeft w:val="0"/>
      <w:marRight w:val="0"/>
      <w:marTop w:val="0"/>
      <w:marBottom w:val="0"/>
      <w:divBdr>
        <w:top w:val="none" w:sz="0" w:space="0" w:color="auto"/>
        <w:left w:val="none" w:sz="0" w:space="0" w:color="auto"/>
        <w:bottom w:val="none" w:sz="0" w:space="0" w:color="auto"/>
        <w:right w:val="none" w:sz="0" w:space="0" w:color="auto"/>
      </w:divBdr>
    </w:div>
    <w:div w:id="161893346">
      <w:bodyDiv w:val="1"/>
      <w:marLeft w:val="0"/>
      <w:marRight w:val="0"/>
      <w:marTop w:val="0"/>
      <w:marBottom w:val="0"/>
      <w:divBdr>
        <w:top w:val="none" w:sz="0" w:space="0" w:color="auto"/>
        <w:left w:val="none" w:sz="0" w:space="0" w:color="auto"/>
        <w:bottom w:val="none" w:sz="0" w:space="0" w:color="auto"/>
        <w:right w:val="none" w:sz="0" w:space="0" w:color="auto"/>
      </w:divBdr>
    </w:div>
    <w:div w:id="170488578">
      <w:bodyDiv w:val="1"/>
      <w:marLeft w:val="0"/>
      <w:marRight w:val="0"/>
      <w:marTop w:val="0"/>
      <w:marBottom w:val="0"/>
      <w:divBdr>
        <w:top w:val="none" w:sz="0" w:space="0" w:color="auto"/>
        <w:left w:val="none" w:sz="0" w:space="0" w:color="auto"/>
        <w:bottom w:val="none" w:sz="0" w:space="0" w:color="auto"/>
        <w:right w:val="none" w:sz="0" w:space="0" w:color="auto"/>
      </w:divBdr>
    </w:div>
    <w:div w:id="177739755">
      <w:bodyDiv w:val="1"/>
      <w:marLeft w:val="0"/>
      <w:marRight w:val="0"/>
      <w:marTop w:val="0"/>
      <w:marBottom w:val="0"/>
      <w:divBdr>
        <w:top w:val="none" w:sz="0" w:space="0" w:color="auto"/>
        <w:left w:val="none" w:sz="0" w:space="0" w:color="auto"/>
        <w:bottom w:val="none" w:sz="0" w:space="0" w:color="auto"/>
        <w:right w:val="none" w:sz="0" w:space="0" w:color="auto"/>
      </w:divBdr>
    </w:div>
    <w:div w:id="180095830">
      <w:bodyDiv w:val="1"/>
      <w:marLeft w:val="0"/>
      <w:marRight w:val="0"/>
      <w:marTop w:val="0"/>
      <w:marBottom w:val="0"/>
      <w:divBdr>
        <w:top w:val="none" w:sz="0" w:space="0" w:color="auto"/>
        <w:left w:val="none" w:sz="0" w:space="0" w:color="auto"/>
        <w:bottom w:val="none" w:sz="0" w:space="0" w:color="auto"/>
        <w:right w:val="none" w:sz="0" w:space="0" w:color="auto"/>
      </w:divBdr>
    </w:div>
    <w:div w:id="199972911">
      <w:bodyDiv w:val="1"/>
      <w:marLeft w:val="0"/>
      <w:marRight w:val="0"/>
      <w:marTop w:val="0"/>
      <w:marBottom w:val="0"/>
      <w:divBdr>
        <w:top w:val="none" w:sz="0" w:space="0" w:color="auto"/>
        <w:left w:val="none" w:sz="0" w:space="0" w:color="auto"/>
        <w:bottom w:val="none" w:sz="0" w:space="0" w:color="auto"/>
        <w:right w:val="none" w:sz="0" w:space="0" w:color="auto"/>
      </w:divBdr>
    </w:div>
    <w:div w:id="207839519">
      <w:bodyDiv w:val="1"/>
      <w:marLeft w:val="0"/>
      <w:marRight w:val="0"/>
      <w:marTop w:val="0"/>
      <w:marBottom w:val="0"/>
      <w:divBdr>
        <w:top w:val="none" w:sz="0" w:space="0" w:color="auto"/>
        <w:left w:val="none" w:sz="0" w:space="0" w:color="auto"/>
        <w:bottom w:val="none" w:sz="0" w:space="0" w:color="auto"/>
        <w:right w:val="none" w:sz="0" w:space="0" w:color="auto"/>
      </w:divBdr>
    </w:div>
    <w:div w:id="225841309">
      <w:bodyDiv w:val="1"/>
      <w:marLeft w:val="0"/>
      <w:marRight w:val="0"/>
      <w:marTop w:val="0"/>
      <w:marBottom w:val="0"/>
      <w:divBdr>
        <w:top w:val="none" w:sz="0" w:space="0" w:color="auto"/>
        <w:left w:val="none" w:sz="0" w:space="0" w:color="auto"/>
        <w:bottom w:val="none" w:sz="0" w:space="0" w:color="auto"/>
        <w:right w:val="none" w:sz="0" w:space="0" w:color="auto"/>
      </w:divBdr>
    </w:div>
    <w:div w:id="226645845">
      <w:bodyDiv w:val="1"/>
      <w:marLeft w:val="0"/>
      <w:marRight w:val="0"/>
      <w:marTop w:val="0"/>
      <w:marBottom w:val="0"/>
      <w:divBdr>
        <w:top w:val="none" w:sz="0" w:space="0" w:color="auto"/>
        <w:left w:val="none" w:sz="0" w:space="0" w:color="auto"/>
        <w:bottom w:val="none" w:sz="0" w:space="0" w:color="auto"/>
        <w:right w:val="none" w:sz="0" w:space="0" w:color="auto"/>
      </w:divBdr>
    </w:div>
    <w:div w:id="239560246">
      <w:bodyDiv w:val="1"/>
      <w:marLeft w:val="0"/>
      <w:marRight w:val="0"/>
      <w:marTop w:val="0"/>
      <w:marBottom w:val="0"/>
      <w:divBdr>
        <w:top w:val="none" w:sz="0" w:space="0" w:color="auto"/>
        <w:left w:val="none" w:sz="0" w:space="0" w:color="auto"/>
        <w:bottom w:val="none" w:sz="0" w:space="0" w:color="auto"/>
        <w:right w:val="none" w:sz="0" w:space="0" w:color="auto"/>
      </w:divBdr>
    </w:div>
    <w:div w:id="240143828">
      <w:bodyDiv w:val="1"/>
      <w:marLeft w:val="0"/>
      <w:marRight w:val="0"/>
      <w:marTop w:val="0"/>
      <w:marBottom w:val="0"/>
      <w:divBdr>
        <w:top w:val="none" w:sz="0" w:space="0" w:color="auto"/>
        <w:left w:val="none" w:sz="0" w:space="0" w:color="auto"/>
        <w:bottom w:val="none" w:sz="0" w:space="0" w:color="auto"/>
        <w:right w:val="none" w:sz="0" w:space="0" w:color="auto"/>
      </w:divBdr>
    </w:div>
    <w:div w:id="250823407">
      <w:bodyDiv w:val="1"/>
      <w:marLeft w:val="0"/>
      <w:marRight w:val="0"/>
      <w:marTop w:val="0"/>
      <w:marBottom w:val="0"/>
      <w:divBdr>
        <w:top w:val="none" w:sz="0" w:space="0" w:color="auto"/>
        <w:left w:val="none" w:sz="0" w:space="0" w:color="auto"/>
        <w:bottom w:val="none" w:sz="0" w:space="0" w:color="auto"/>
        <w:right w:val="none" w:sz="0" w:space="0" w:color="auto"/>
      </w:divBdr>
    </w:div>
    <w:div w:id="251671550">
      <w:bodyDiv w:val="1"/>
      <w:marLeft w:val="0"/>
      <w:marRight w:val="0"/>
      <w:marTop w:val="0"/>
      <w:marBottom w:val="0"/>
      <w:divBdr>
        <w:top w:val="none" w:sz="0" w:space="0" w:color="auto"/>
        <w:left w:val="none" w:sz="0" w:space="0" w:color="auto"/>
        <w:bottom w:val="none" w:sz="0" w:space="0" w:color="auto"/>
        <w:right w:val="none" w:sz="0" w:space="0" w:color="auto"/>
      </w:divBdr>
      <w:divsChild>
        <w:div w:id="1238437750">
          <w:marLeft w:val="0"/>
          <w:marRight w:val="0"/>
          <w:marTop w:val="0"/>
          <w:marBottom w:val="0"/>
          <w:divBdr>
            <w:top w:val="none" w:sz="0" w:space="0" w:color="auto"/>
            <w:left w:val="none" w:sz="0" w:space="0" w:color="auto"/>
            <w:bottom w:val="none" w:sz="0" w:space="0" w:color="auto"/>
            <w:right w:val="none" w:sz="0" w:space="0" w:color="auto"/>
          </w:divBdr>
          <w:divsChild>
            <w:div w:id="206453497">
              <w:marLeft w:val="0"/>
              <w:marRight w:val="0"/>
              <w:marTop w:val="0"/>
              <w:marBottom w:val="0"/>
              <w:divBdr>
                <w:top w:val="none" w:sz="0" w:space="0" w:color="auto"/>
                <w:left w:val="none" w:sz="0" w:space="0" w:color="auto"/>
                <w:bottom w:val="none" w:sz="0" w:space="0" w:color="auto"/>
                <w:right w:val="none" w:sz="0" w:space="0" w:color="auto"/>
              </w:divBdr>
            </w:div>
            <w:div w:id="1232620815">
              <w:marLeft w:val="0"/>
              <w:marRight w:val="0"/>
              <w:marTop w:val="0"/>
              <w:marBottom w:val="0"/>
              <w:divBdr>
                <w:top w:val="none" w:sz="0" w:space="0" w:color="auto"/>
                <w:left w:val="none" w:sz="0" w:space="0" w:color="auto"/>
                <w:bottom w:val="none" w:sz="0" w:space="0" w:color="auto"/>
                <w:right w:val="none" w:sz="0" w:space="0" w:color="auto"/>
              </w:divBdr>
            </w:div>
            <w:div w:id="1710378004">
              <w:marLeft w:val="0"/>
              <w:marRight w:val="0"/>
              <w:marTop w:val="0"/>
              <w:marBottom w:val="0"/>
              <w:divBdr>
                <w:top w:val="none" w:sz="0" w:space="0" w:color="auto"/>
                <w:left w:val="none" w:sz="0" w:space="0" w:color="auto"/>
                <w:bottom w:val="none" w:sz="0" w:space="0" w:color="auto"/>
                <w:right w:val="none" w:sz="0" w:space="0" w:color="auto"/>
              </w:divBdr>
            </w:div>
          </w:divsChild>
        </w:div>
        <w:div w:id="1976133942">
          <w:marLeft w:val="0"/>
          <w:marRight w:val="0"/>
          <w:marTop w:val="0"/>
          <w:marBottom w:val="0"/>
          <w:divBdr>
            <w:top w:val="none" w:sz="0" w:space="0" w:color="auto"/>
            <w:left w:val="none" w:sz="0" w:space="0" w:color="auto"/>
            <w:bottom w:val="none" w:sz="0" w:space="0" w:color="auto"/>
            <w:right w:val="none" w:sz="0" w:space="0" w:color="auto"/>
          </w:divBdr>
          <w:divsChild>
            <w:div w:id="167409240">
              <w:marLeft w:val="0"/>
              <w:marRight w:val="0"/>
              <w:marTop w:val="0"/>
              <w:marBottom w:val="0"/>
              <w:divBdr>
                <w:top w:val="none" w:sz="0" w:space="0" w:color="auto"/>
                <w:left w:val="none" w:sz="0" w:space="0" w:color="auto"/>
                <w:bottom w:val="none" w:sz="0" w:space="0" w:color="auto"/>
                <w:right w:val="none" w:sz="0" w:space="0" w:color="auto"/>
              </w:divBdr>
            </w:div>
            <w:div w:id="558907026">
              <w:marLeft w:val="0"/>
              <w:marRight w:val="0"/>
              <w:marTop w:val="0"/>
              <w:marBottom w:val="0"/>
              <w:divBdr>
                <w:top w:val="none" w:sz="0" w:space="0" w:color="auto"/>
                <w:left w:val="none" w:sz="0" w:space="0" w:color="auto"/>
                <w:bottom w:val="none" w:sz="0" w:space="0" w:color="auto"/>
                <w:right w:val="none" w:sz="0" w:space="0" w:color="auto"/>
              </w:divBdr>
            </w:div>
            <w:div w:id="686828435">
              <w:marLeft w:val="0"/>
              <w:marRight w:val="0"/>
              <w:marTop w:val="0"/>
              <w:marBottom w:val="0"/>
              <w:divBdr>
                <w:top w:val="none" w:sz="0" w:space="0" w:color="auto"/>
                <w:left w:val="none" w:sz="0" w:space="0" w:color="auto"/>
                <w:bottom w:val="none" w:sz="0" w:space="0" w:color="auto"/>
                <w:right w:val="none" w:sz="0" w:space="0" w:color="auto"/>
              </w:divBdr>
            </w:div>
            <w:div w:id="828906009">
              <w:marLeft w:val="0"/>
              <w:marRight w:val="0"/>
              <w:marTop w:val="0"/>
              <w:marBottom w:val="0"/>
              <w:divBdr>
                <w:top w:val="none" w:sz="0" w:space="0" w:color="auto"/>
                <w:left w:val="none" w:sz="0" w:space="0" w:color="auto"/>
                <w:bottom w:val="none" w:sz="0" w:space="0" w:color="auto"/>
                <w:right w:val="none" w:sz="0" w:space="0" w:color="auto"/>
              </w:divBdr>
            </w:div>
            <w:div w:id="923417085">
              <w:marLeft w:val="0"/>
              <w:marRight w:val="0"/>
              <w:marTop w:val="0"/>
              <w:marBottom w:val="0"/>
              <w:divBdr>
                <w:top w:val="none" w:sz="0" w:space="0" w:color="auto"/>
                <w:left w:val="none" w:sz="0" w:space="0" w:color="auto"/>
                <w:bottom w:val="none" w:sz="0" w:space="0" w:color="auto"/>
                <w:right w:val="none" w:sz="0" w:space="0" w:color="auto"/>
              </w:divBdr>
            </w:div>
            <w:div w:id="933519085">
              <w:marLeft w:val="0"/>
              <w:marRight w:val="0"/>
              <w:marTop w:val="0"/>
              <w:marBottom w:val="0"/>
              <w:divBdr>
                <w:top w:val="none" w:sz="0" w:space="0" w:color="auto"/>
                <w:left w:val="none" w:sz="0" w:space="0" w:color="auto"/>
                <w:bottom w:val="none" w:sz="0" w:space="0" w:color="auto"/>
                <w:right w:val="none" w:sz="0" w:space="0" w:color="auto"/>
              </w:divBdr>
            </w:div>
            <w:div w:id="1198812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0649910">
      <w:bodyDiv w:val="1"/>
      <w:marLeft w:val="0"/>
      <w:marRight w:val="0"/>
      <w:marTop w:val="0"/>
      <w:marBottom w:val="0"/>
      <w:divBdr>
        <w:top w:val="none" w:sz="0" w:space="0" w:color="auto"/>
        <w:left w:val="none" w:sz="0" w:space="0" w:color="auto"/>
        <w:bottom w:val="none" w:sz="0" w:space="0" w:color="auto"/>
        <w:right w:val="none" w:sz="0" w:space="0" w:color="auto"/>
      </w:divBdr>
    </w:div>
    <w:div w:id="271015312">
      <w:bodyDiv w:val="1"/>
      <w:marLeft w:val="0"/>
      <w:marRight w:val="0"/>
      <w:marTop w:val="0"/>
      <w:marBottom w:val="0"/>
      <w:divBdr>
        <w:top w:val="none" w:sz="0" w:space="0" w:color="auto"/>
        <w:left w:val="none" w:sz="0" w:space="0" w:color="auto"/>
        <w:bottom w:val="none" w:sz="0" w:space="0" w:color="auto"/>
        <w:right w:val="none" w:sz="0" w:space="0" w:color="auto"/>
      </w:divBdr>
    </w:div>
    <w:div w:id="274944577">
      <w:bodyDiv w:val="1"/>
      <w:marLeft w:val="0"/>
      <w:marRight w:val="0"/>
      <w:marTop w:val="0"/>
      <w:marBottom w:val="0"/>
      <w:divBdr>
        <w:top w:val="none" w:sz="0" w:space="0" w:color="auto"/>
        <w:left w:val="none" w:sz="0" w:space="0" w:color="auto"/>
        <w:bottom w:val="none" w:sz="0" w:space="0" w:color="auto"/>
        <w:right w:val="none" w:sz="0" w:space="0" w:color="auto"/>
      </w:divBdr>
    </w:div>
    <w:div w:id="280036484">
      <w:bodyDiv w:val="1"/>
      <w:marLeft w:val="0"/>
      <w:marRight w:val="0"/>
      <w:marTop w:val="0"/>
      <w:marBottom w:val="0"/>
      <w:divBdr>
        <w:top w:val="none" w:sz="0" w:space="0" w:color="auto"/>
        <w:left w:val="none" w:sz="0" w:space="0" w:color="auto"/>
        <w:bottom w:val="none" w:sz="0" w:space="0" w:color="auto"/>
        <w:right w:val="none" w:sz="0" w:space="0" w:color="auto"/>
      </w:divBdr>
    </w:div>
    <w:div w:id="283657454">
      <w:bodyDiv w:val="1"/>
      <w:marLeft w:val="0"/>
      <w:marRight w:val="0"/>
      <w:marTop w:val="0"/>
      <w:marBottom w:val="0"/>
      <w:divBdr>
        <w:top w:val="none" w:sz="0" w:space="0" w:color="auto"/>
        <w:left w:val="none" w:sz="0" w:space="0" w:color="auto"/>
        <w:bottom w:val="none" w:sz="0" w:space="0" w:color="auto"/>
        <w:right w:val="none" w:sz="0" w:space="0" w:color="auto"/>
      </w:divBdr>
    </w:div>
    <w:div w:id="290088429">
      <w:bodyDiv w:val="1"/>
      <w:marLeft w:val="0"/>
      <w:marRight w:val="0"/>
      <w:marTop w:val="0"/>
      <w:marBottom w:val="0"/>
      <w:divBdr>
        <w:top w:val="none" w:sz="0" w:space="0" w:color="auto"/>
        <w:left w:val="none" w:sz="0" w:space="0" w:color="auto"/>
        <w:bottom w:val="none" w:sz="0" w:space="0" w:color="auto"/>
        <w:right w:val="none" w:sz="0" w:space="0" w:color="auto"/>
      </w:divBdr>
    </w:div>
    <w:div w:id="294414181">
      <w:bodyDiv w:val="1"/>
      <w:marLeft w:val="0"/>
      <w:marRight w:val="0"/>
      <w:marTop w:val="0"/>
      <w:marBottom w:val="0"/>
      <w:divBdr>
        <w:top w:val="none" w:sz="0" w:space="0" w:color="auto"/>
        <w:left w:val="none" w:sz="0" w:space="0" w:color="auto"/>
        <w:bottom w:val="none" w:sz="0" w:space="0" w:color="auto"/>
        <w:right w:val="none" w:sz="0" w:space="0" w:color="auto"/>
      </w:divBdr>
      <w:divsChild>
        <w:div w:id="205455850">
          <w:marLeft w:val="0"/>
          <w:marRight w:val="0"/>
          <w:marTop w:val="0"/>
          <w:marBottom w:val="0"/>
          <w:divBdr>
            <w:top w:val="none" w:sz="0" w:space="0" w:color="auto"/>
            <w:left w:val="none" w:sz="0" w:space="0" w:color="auto"/>
            <w:bottom w:val="none" w:sz="0" w:space="0" w:color="auto"/>
            <w:right w:val="none" w:sz="0" w:space="0" w:color="auto"/>
          </w:divBdr>
        </w:div>
        <w:div w:id="260072424">
          <w:marLeft w:val="0"/>
          <w:marRight w:val="0"/>
          <w:marTop w:val="0"/>
          <w:marBottom w:val="0"/>
          <w:divBdr>
            <w:top w:val="none" w:sz="0" w:space="0" w:color="auto"/>
            <w:left w:val="none" w:sz="0" w:space="0" w:color="auto"/>
            <w:bottom w:val="none" w:sz="0" w:space="0" w:color="auto"/>
            <w:right w:val="none" w:sz="0" w:space="0" w:color="auto"/>
          </w:divBdr>
        </w:div>
        <w:div w:id="270625172">
          <w:marLeft w:val="0"/>
          <w:marRight w:val="0"/>
          <w:marTop w:val="0"/>
          <w:marBottom w:val="0"/>
          <w:divBdr>
            <w:top w:val="none" w:sz="0" w:space="0" w:color="auto"/>
            <w:left w:val="none" w:sz="0" w:space="0" w:color="auto"/>
            <w:bottom w:val="none" w:sz="0" w:space="0" w:color="auto"/>
            <w:right w:val="none" w:sz="0" w:space="0" w:color="auto"/>
          </w:divBdr>
        </w:div>
        <w:div w:id="798913720">
          <w:marLeft w:val="0"/>
          <w:marRight w:val="0"/>
          <w:marTop w:val="0"/>
          <w:marBottom w:val="0"/>
          <w:divBdr>
            <w:top w:val="none" w:sz="0" w:space="0" w:color="auto"/>
            <w:left w:val="none" w:sz="0" w:space="0" w:color="auto"/>
            <w:bottom w:val="none" w:sz="0" w:space="0" w:color="auto"/>
            <w:right w:val="none" w:sz="0" w:space="0" w:color="auto"/>
          </w:divBdr>
        </w:div>
        <w:div w:id="896941250">
          <w:marLeft w:val="0"/>
          <w:marRight w:val="0"/>
          <w:marTop w:val="0"/>
          <w:marBottom w:val="0"/>
          <w:divBdr>
            <w:top w:val="none" w:sz="0" w:space="0" w:color="auto"/>
            <w:left w:val="none" w:sz="0" w:space="0" w:color="auto"/>
            <w:bottom w:val="none" w:sz="0" w:space="0" w:color="auto"/>
            <w:right w:val="none" w:sz="0" w:space="0" w:color="auto"/>
          </w:divBdr>
        </w:div>
        <w:div w:id="970794379">
          <w:marLeft w:val="0"/>
          <w:marRight w:val="0"/>
          <w:marTop w:val="0"/>
          <w:marBottom w:val="0"/>
          <w:divBdr>
            <w:top w:val="none" w:sz="0" w:space="0" w:color="auto"/>
            <w:left w:val="none" w:sz="0" w:space="0" w:color="auto"/>
            <w:bottom w:val="none" w:sz="0" w:space="0" w:color="auto"/>
            <w:right w:val="none" w:sz="0" w:space="0" w:color="auto"/>
          </w:divBdr>
        </w:div>
        <w:div w:id="1195535214">
          <w:marLeft w:val="0"/>
          <w:marRight w:val="0"/>
          <w:marTop w:val="0"/>
          <w:marBottom w:val="0"/>
          <w:divBdr>
            <w:top w:val="none" w:sz="0" w:space="0" w:color="auto"/>
            <w:left w:val="none" w:sz="0" w:space="0" w:color="auto"/>
            <w:bottom w:val="none" w:sz="0" w:space="0" w:color="auto"/>
            <w:right w:val="none" w:sz="0" w:space="0" w:color="auto"/>
          </w:divBdr>
        </w:div>
        <w:div w:id="1310744057">
          <w:marLeft w:val="0"/>
          <w:marRight w:val="0"/>
          <w:marTop w:val="0"/>
          <w:marBottom w:val="0"/>
          <w:divBdr>
            <w:top w:val="none" w:sz="0" w:space="0" w:color="auto"/>
            <w:left w:val="none" w:sz="0" w:space="0" w:color="auto"/>
            <w:bottom w:val="none" w:sz="0" w:space="0" w:color="auto"/>
            <w:right w:val="none" w:sz="0" w:space="0" w:color="auto"/>
          </w:divBdr>
        </w:div>
        <w:div w:id="1414205162">
          <w:marLeft w:val="0"/>
          <w:marRight w:val="0"/>
          <w:marTop w:val="0"/>
          <w:marBottom w:val="0"/>
          <w:divBdr>
            <w:top w:val="none" w:sz="0" w:space="0" w:color="auto"/>
            <w:left w:val="none" w:sz="0" w:space="0" w:color="auto"/>
            <w:bottom w:val="none" w:sz="0" w:space="0" w:color="auto"/>
            <w:right w:val="none" w:sz="0" w:space="0" w:color="auto"/>
          </w:divBdr>
        </w:div>
        <w:div w:id="1490517613">
          <w:marLeft w:val="0"/>
          <w:marRight w:val="0"/>
          <w:marTop w:val="0"/>
          <w:marBottom w:val="0"/>
          <w:divBdr>
            <w:top w:val="none" w:sz="0" w:space="0" w:color="auto"/>
            <w:left w:val="none" w:sz="0" w:space="0" w:color="auto"/>
            <w:bottom w:val="none" w:sz="0" w:space="0" w:color="auto"/>
            <w:right w:val="none" w:sz="0" w:space="0" w:color="auto"/>
          </w:divBdr>
        </w:div>
        <w:div w:id="1626230753">
          <w:marLeft w:val="0"/>
          <w:marRight w:val="0"/>
          <w:marTop w:val="0"/>
          <w:marBottom w:val="0"/>
          <w:divBdr>
            <w:top w:val="none" w:sz="0" w:space="0" w:color="auto"/>
            <w:left w:val="none" w:sz="0" w:space="0" w:color="auto"/>
            <w:bottom w:val="none" w:sz="0" w:space="0" w:color="auto"/>
            <w:right w:val="none" w:sz="0" w:space="0" w:color="auto"/>
          </w:divBdr>
        </w:div>
        <w:div w:id="1671760331">
          <w:marLeft w:val="0"/>
          <w:marRight w:val="0"/>
          <w:marTop w:val="0"/>
          <w:marBottom w:val="0"/>
          <w:divBdr>
            <w:top w:val="none" w:sz="0" w:space="0" w:color="auto"/>
            <w:left w:val="none" w:sz="0" w:space="0" w:color="auto"/>
            <w:bottom w:val="none" w:sz="0" w:space="0" w:color="auto"/>
            <w:right w:val="none" w:sz="0" w:space="0" w:color="auto"/>
          </w:divBdr>
        </w:div>
        <w:div w:id="1743867962">
          <w:marLeft w:val="0"/>
          <w:marRight w:val="0"/>
          <w:marTop w:val="0"/>
          <w:marBottom w:val="0"/>
          <w:divBdr>
            <w:top w:val="none" w:sz="0" w:space="0" w:color="auto"/>
            <w:left w:val="none" w:sz="0" w:space="0" w:color="auto"/>
            <w:bottom w:val="none" w:sz="0" w:space="0" w:color="auto"/>
            <w:right w:val="none" w:sz="0" w:space="0" w:color="auto"/>
          </w:divBdr>
        </w:div>
        <w:div w:id="1870875825">
          <w:marLeft w:val="0"/>
          <w:marRight w:val="0"/>
          <w:marTop w:val="0"/>
          <w:marBottom w:val="0"/>
          <w:divBdr>
            <w:top w:val="none" w:sz="0" w:space="0" w:color="auto"/>
            <w:left w:val="none" w:sz="0" w:space="0" w:color="auto"/>
            <w:bottom w:val="none" w:sz="0" w:space="0" w:color="auto"/>
            <w:right w:val="none" w:sz="0" w:space="0" w:color="auto"/>
          </w:divBdr>
        </w:div>
        <w:div w:id="1976913597">
          <w:marLeft w:val="0"/>
          <w:marRight w:val="0"/>
          <w:marTop w:val="0"/>
          <w:marBottom w:val="0"/>
          <w:divBdr>
            <w:top w:val="none" w:sz="0" w:space="0" w:color="auto"/>
            <w:left w:val="none" w:sz="0" w:space="0" w:color="auto"/>
            <w:bottom w:val="none" w:sz="0" w:space="0" w:color="auto"/>
            <w:right w:val="none" w:sz="0" w:space="0" w:color="auto"/>
          </w:divBdr>
        </w:div>
        <w:div w:id="2071922906">
          <w:marLeft w:val="0"/>
          <w:marRight w:val="0"/>
          <w:marTop w:val="0"/>
          <w:marBottom w:val="0"/>
          <w:divBdr>
            <w:top w:val="none" w:sz="0" w:space="0" w:color="auto"/>
            <w:left w:val="none" w:sz="0" w:space="0" w:color="auto"/>
            <w:bottom w:val="none" w:sz="0" w:space="0" w:color="auto"/>
            <w:right w:val="none" w:sz="0" w:space="0" w:color="auto"/>
          </w:divBdr>
        </w:div>
      </w:divsChild>
    </w:div>
    <w:div w:id="295843227">
      <w:bodyDiv w:val="1"/>
      <w:marLeft w:val="0"/>
      <w:marRight w:val="0"/>
      <w:marTop w:val="0"/>
      <w:marBottom w:val="0"/>
      <w:divBdr>
        <w:top w:val="none" w:sz="0" w:space="0" w:color="auto"/>
        <w:left w:val="none" w:sz="0" w:space="0" w:color="auto"/>
        <w:bottom w:val="none" w:sz="0" w:space="0" w:color="auto"/>
        <w:right w:val="none" w:sz="0" w:space="0" w:color="auto"/>
      </w:divBdr>
    </w:div>
    <w:div w:id="300502540">
      <w:bodyDiv w:val="1"/>
      <w:marLeft w:val="0"/>
      <w:marRight w:val="0"/>
      <w:marTop w:val="0"/>
      <w:marBottom w:val="0"/>
      <w:divBdr>
        <w:top w:val="none" w:sz="0" w:space="0" w:color="auto"/>
        <w:left w:val="none" w:sz="0" w:space="0" w:color="auto"/>
        <w:bottom w:val="none" w:sz="0" w:space="0" w:color="auto"/>
        <w:right w:val="none" w:sz="0" w:space="0" w:color="auto"/>
      </w:divBdr>
    </w:div>
    <w:div w:id="317618057">
      <w:bodyDiv w:val="1"/>
      <w:marLeft w:val="0"/>
      <w:marRight w:val="0"/>
      <w:marTop w:val="0"/>
      <w:marBottom w:val="0"/>
      <w:divBdr>
        <w:top w:val="none" w:sz="0" w:space="0" w:color="auto"/>
        <w:left w:val="none" w:sz="0" w:space="0" w:color="auto"/>
        <w:bottom w:val="none" w:sz="0" w:space="0" w:color="auto"/>
        <w:right w:val="none" w:sz="0" w:space="0" w:color="auto"/>
      </w:divBdr>
    </w:div>
    <w:div w:id="318313656">
      <w:bodyDiv w:val="1"/>
      <w:marLeft w:val="0"/>
      <w:marRight w:val="0"/>
      <w:marTop w:val="0"/>
      <w:marBottom w:val="0"/>
      <w:divBdr>
        <w:top w:val="none" w:sz="0" w:space="0" w:color="auto"/>
        <w:left w:val="none" w:sz="0" w:space="0" w:color="auto"/>
        <w:bottom w:val="none" w:sz="0" w:space="0" w:color="auto"/>
        <w:right w:val="none" w:sz="0" w:space="0" w:color="auto"/>
      </w:divBdr>
    </w:div>
    <w:div w:id="319695058">
      <w:bodyDiv w:val="1"/>
      <w:marLeft w:val="0"/>
      <w:marRight w:val="0"/>
      <w:marTop w:val="0"/>
      <w:marBottom w:val="0"/>
      <w:divBdr>
        <w:top w:val="none" w:sz="0" w:space="0" w:color="auto"/>
        <w:left w:val="none" w:sz="0" w:space="0" w:color="auto"/>
        <w:bottom w:val="none" w:sz="0" w:space="0" w:color="auto"/>
        <w:right w:val="none" w:sz="0" w:space="0" w:color="auto"/>
      </w:divBdr>
    </w:div>
    <w:div w:id="322048042">
      <w:bodyDiv w:val="1"/>
      <w:marLeft w:val="0"/>
      <w:marRight w:val="0"/>
      <w:marTop w:val="0"/>
      <w:marBottom w:val="0"/>
      <w:divBdr>
        <w:top w:val="none" w:sz="0" w:space="0" w:color="auto"/>
        <w:left w:val="none" w:sz="0" w:space="0" w:color="auto"/>
        <w:bottom w:val="none" w:sz="0" w:space="0" w:color="auto"/>
        <w:right w:val="none" w:sz="0" w:space="0" w:color="auto"/>
      </w:divBdr>
    </w:div>
    <w:div w:id="323702020">
      <w:bodyDiv w:val="1"/>
      <w:marLeft w:val="0"/>
      <w:marRight w:val="0"/>
      <w:marTop w:val="0"/>
      <w:marBottom w:val="0"/>
      <w:divBdr>
        <w:top w:val="none" w:sz="0" w:space="0" w:color="auto"/>
        <w:left w:val="none" w:sz="0" w:space="0" w:color="auto"/>
        <w:bottom w:val="none" w:sz="0" w:space="0" w:color="auto"/>
        <w:right w:val="none" w:sz="0" w:space="0" w:color="auto"/>
      </w:divBdr>
    </w:div>
    <w:div w:id="325935453">
      <w:bodyDiv w:val="1"/>
      <w:marLeft w:val="0"/>
      <w:marRight w:val="0"/>
      <w:marTop w:val="0"/>
      <w:marBottom w:val="0"/>
      <w:divBdr>
        <w:top w:val="none" w:sz="0" w:space="0" w:color="auto"/>
        <w:left w:val="none" w:sz="0" w:space="0" w:color="auto"/>
        <w:bottom w:val="none" w:sz="0" w:space="0" w:color="auto"/>
        <w:right w:val="none" w:sz="0" w:space="0" w:color="auto"/>
      </w:divBdr>
    </w:div>
    <w:div w:id="333537809">
      <w:bodyDiv w:val="1"/>
      <w:marLeft w:val="0"/>
      <w:marRight w:val="0"/>
      <w:marTop w:val="0"/>
      <w:marBottom w:val="0"/>
      <w:divBdr>
        <w:top w:val="none" w:sz="0" w:space="0" w:color="auto"/>
        <w:left w:val="none" w:sz="0" w:space="0" w:color="auto"/>
        <w:bottom w:val="none" w:sz="0" w:space="0" w:color="auto"/>
        <w:right w:val="none" w:sz="0" w:space="0" w:color="auto"/>
      </w:divBdr>
    </w:div>
    <w:div w:id="340360009">
      <w:bodyDiv w:val="1"/>
      <w:marLeft w:val="0"/>
      <w:marRight w:val="0"/>
      <w:marTop w:val="0"/>
      <w:marBottom w:val="0"/>
      <w:divBdr>
        <w:top w:val="none" w:sz="0" w:space="0" w:color="auto"/>
        <w:left w:val="none" w:sz="0" w:space="0" w:color="auto"/>
        <w:bottom w:val="none" w:sz="0" w:space="0" w:color="auto"/>
        <w:right w:val="none" w:sz="0" w:space="0" w:color="auto"/>
      </w:divBdr>
      <w:divsChild>
        <w:div w:id="896084842">
          <w:marLeft w:val="0"/>
          <w:marRight w:val="0"/>
          <w:marTop w:val="0"/>
          <w:marBottom w:val="0"/>
          <w:divBdr>
            <w:top w:val="none" w:sz="0" w:space="0" w:color="auto"/>
            <w:left w:val="none" w:sz="0" w:space="0" w:color="auto"/>
            <w:bottom w:val="none" w:sz="0" w:space="0" w:color="auto"/>
            <w:right w:val="none" w:sz="0" w:space="0" w:color="auto"/>
          </w:divBdr>
        </w:div>
        <w:div w:id="402222765">
          <w:marLeft w:val="0"/>
          <w:marRight w:val="0"/>
          <w:marTop w:val="0"/>
          <w:marBottom w:val="0"/>
          <w:divBdr>
            <w:top w:val="none" w:sz="0" w:space="0" w:color="auto"/>
            <w:left w:val="none" w:sz="0" w:space="0" w:color="auto"/>
            <w:bottom w:val="none" w:sz="0" w:space="0" w:color="auto"/>
            <w:right w:val="none" w:sz="0" w:space="0" w:color="auto"/>
          </w:divBdr>
        </w:div>
        <w:div w:id="205528803">
          <w:marLeft w:val="0"/>
          <w:marRight w:val="0"/>
          <w:marTop w:val="0"/>
          <w:marBottom w:val="0"/>
          <w:divBdr>
            <w:top w:val="none" w:sz="0" w:space="0" w:color="auto"/>
            <w:left w:val="none" w:sz="0" w:space="0" w:color="auto"/>
            <w:bottom w:val="none" w:sz="0" w:space="0" w:color="auto"/>
            <w:right w:val="none" w:sz="0" w:space="0" w:color="auto"/>
          </w:divBdr>
        </w:div>
        <w:div w:id="1956906071">
          <w:marLeft w:val="0"/>
          <w:marRight w:val="0"/>
          <w:marTop w:val="0"/>
          <w:marBottom w:val="0"/>
          <w:divBdr>
            <w:top w:val="none" w:sz="0" w:space="0" w:color="auto"/>
            <w:left w:val="none" w:sz="0" w:space="0" w:color="auto"/>
            <w:bottom w:val="none" w:sz="0" w:space="0" w:color="auto"/>
            <w:right w:val="none" w:sz="0" w:space="0" w:color="auto"/>
          </w:divBdr>
        </w:div>
        <w:div w:id="285694946">
          <w:marLeft w:val="0"/>
          <w:marRight w:val="0"/>
          <w:marTop w:val="0"/>
          <w:marBottom w:val="0"/>
          <w:divBdr>
            <w:top w:val="none" w:sz="0" w:space="0" w:color="auto"/>
            <w:left w:val="none" w:sz="0" w:space="0" w:color="auto"/>
            <w:bottom w:val="none" w:sz="0" w:space="0" w:color="auto"/>
            <w:right w:val="none" w:sz="0" w:space="0" w:color="auto"/>
          </w:divBdr>
        </w:div>
        <w:div w:id="74862349">
          <w:marLeft w:val="0"/>
          <w:marRight w:val="0"/>
          <w:marTop w:val="0"/>
          <w:marBottom w:val="0"/>
          <w:divBdr>
            <w:top w:val="none" w:sz="0" w:space="0" w:color="auto"/>
            <w:left w:val="none" w:sz="0" w:space="0" w:color="auto"/>
            <w:bottom w:val="none" w:sz="0" w:space="0" w:color="auto"/>
            <w:right w:val="none" w:sz="0" w:space="0" w:color="auto"/>
          </w:divBdr>
        </w:div>
        <w:div w:id="1349017664">
          <w:marLeft w:val="0"/>
          <w:marRight w:val="0"/>
          <w:marTop w:val="0"/>
          <w:marBottom w:val="0"/>
          <w:divBdr>
            <w:top w:val="none" w:sz="0" w:space="0" w:color="auto"/>
            <w:left w:val="none" w:sz="0" w:space="0" w:color="auto"/>
            <w:bottom w:val="none" w:sz="0" w:space="0" w:color="auto"/>
            <w:right w:val="none" w:sz="0" w:space="0" w:color="auto"/>
          </w:divBdr>
        </w:div>
        <w:div w:id="317417255">
          <w:marLeft w:val="0"/>
          <w:marRight w:val="0"/>
          <w:marTop w:val="0"/>
          <w:marBottom w:val="0"/>
          <w:divBdr>
            <w:top w:val="none" w:sz="0" w:space="0" w:color="auto"/>
            <w:left w:val="none" w:sz="0" w:space="0" w:color="auto"/>
            <w:bottom w:val="none" w:sz="0" w:space="0" w:color="auto"/>
            <w:right w:val="none" w:sz="0" w:space="0" w:color="auto"/>
          </w:divBdr>
        </w:div>
        <w:div w:id="1852793183">
          <w:marLeft w:val="0"/>
          <w:marRight w:val="0"/>
          <w:marTop w:val="0"/>
          <w:marBottom w:val="0"/>
          <w:divBdr>
            <w:top w:val="none" w:sz="0" w:space="0" w:color="auto"/>
            <w:left w:val="none" w:sz="0" w:space="0" w:color="auto"/>
            <w:bottom w:val="none" w:sz="0" w:space="0" w:color="auto"/>
            <w:right w:val="none" w:sz="0" w:space="0" w:color="auto"/>
          </w:divBdr>
        </w:div>
        <w:div w:id="786973609">
          <w:marLeft w:val="0"/>
          <w:marRight w:val="0"/>
          <w:marTop w:val="0"/>
          <w:marBottom w:val="0"/>
          <w:divBdr>
            <w:top w:val="none" w:sz="0" w:space="0" w:color="auto"/>
            <w:left w:val="none" w:sz="0" w:space="0" w:color="auto"/>
            <w:bottom w:val="none" w:sz="0" w:space="0" w:color="auto"/>
            <w:right w:val="none" w:sz="0" w:space="0" w:color="auto"/>
          </w:divBdr>
        </w:div>
        <w:div w:id="1111120973">
          <w:marLeft w:val="0"/>
          <w:marRight w:val="0"/>
          <w:marTop w:val="0"/>
          <w:marBottom w:val="0"/>
          <w:divBdr>
            <w:top w:val="none" w:sz="0" w:space="0" w:color="auto"/>
            <w:left w:val="none" w:sz="0" w:space="0" w:color="auto"/>
            <w:bottom w:val="none" w:sz="0" w:space="0" w:color="auto"/>
            <w:right w:val="none" w:sz="0" w:space="0" w:color="auto"/>
          </w:divBdr>
        </w:div>
      </w:divsChild>
    </w:div>
    <w:div w:id="350185404">
      <w:bodyDiv w:val="1"/>
      <w:marLeft w:val="0"/>
      <w:marRight w:val="0"/>
      <w:marTop w:val="0"/>
      <w:marBottom w:val="0"/>
      <w:divBdr>
        <w:top w:val="none" w:sz="0" w:space="0" w:color="auto"/>
        <w:left w:val="none" w:sz="0" w:space="0" w:color="auto"/>
        <w:bottom w:val="none" w:sz="0" w:space="0" w:color="auto"/>
        <w:right w:val="none" w:sz="0" w:space="0" w:color="auto"/>
      </w:divBdr>
    </w:div>
    <w:div w:id="357003558">
      <w:bodyDiv w:val="1"/>
      <w:marLeft w:val="0"/>
      <w:marRight w:val="0"/>
      <w:marTop w:val="0"/>
      <w:marBottom w:val="0"/>
      <w:divBdr>
        <w:top w:val="none" w:sz="0" w:space="0" w:color="auto"/>
        <w:left w:val="none" w:sz="0" w:space="0" w:color="auto"/>
        <w:bottom w:val="none" w:sz="0" w:space="0" w:color="auto"/>
        <w:right w:val="none" w:sz="0" w:space="0" w:color="auto"/>
      </w:divBdr>
    </w:div>
    <w:div w:id="357509116">
      <w:bodyDiv w:val="1"/>
      <w:marLeft w:val="0"/>
      <w:marRight w:val="0"/>
      <w:marTop w:val="0"/>
      <w:marBottom w:val="0"/>
      <w:divBdr>
        <w:top w:val="none" w:sz="0" w:space="0" w:color="auto"/>
        <w:left w:val="none" w:sz="0" w:space="0" w:color="auto"/>
        <w:bottom w:val="none" w:sz="0" w:space="0" w:color="auto"/>
        <w:right w:val="none" w:sz="0" w:space="0" w:color="auto"/>
      </w:divBdr>
    </w:div>
    <w:div w:id="358943267">
      <w:bodyDiv w:val="1"/>
      <w:marLeft w:val="0"/>
      <w:marRight w:val="0"/>
      <w:marTop w:val="0"/>
      <w:marBottom w:val="0"/>
      <w:divBdr>
        <w:top w:val="none" w:sz="0" w:space="0" w:color="auto"/>
        <w:left w:val="none" w:sz="0" w:space="0" w:color="auto"/>
        <w:bottom w:val="none" w:sz="0" w:space="0" w:color="auto"/>
        <w:right w:val="none" w:sz="0" w:space="0" w:color="auto"/>
      </w:divBdr>
    </w:div>
    <w:div w:id="376204504">
      <w:bodyDiv w:val="1"/>
      <w:marLeft w:val="0"/>
      <w:marRight w:val="0"/>
      <w:marTop w:val="0"/>
      <w:marBottom w:val="0"/>
      <w:divBdr>
        <w:top w:val="none" w:sz="0" w:space="0" w:color="auto"/>
        <w:left w:val="none" w:sz="0" w:space="0" w:color="auto"/>
        <w:bottom w:val="none" w:sz="0" w:space="0" w:color="auto"/>
        <w:right w:val="none" w:sz="0" w:space="0" w:color="auto"/>
      </w:divBdr>
    </w:div>
    <w:div w:id="379943598">
      <w:bodyDiv w:val="1"/>
      <w:marLeft w:val="0"/>
      <w:marRight w:val="0"/>
      <w:marTop w:val="0"/>
      <w:marBottom w:val="0"/>
      <w:divBdr>
        <w:top w:val="none" w:sz="0" w:space="0" w:color="auto"/>
        <w:left w:val="none" w:sz="0" w:space="0" w:color="auto"/>
        <w:bottom w:val="none" w:sz="0" w:space="0" w:color="auto"/>
        <w:right w:val="none" w:sz="0" w:space="0" w:color="auto"/>
      </w:divBdr>
      <w:divsChild>
        <w:div w:id="2081947995">
          <w:marLeft w:val="0"/>
          <w:marRight w:val="0"/>
          <w:marTop w:val="0"/>
          <w:marBottom w:val="0"/>
          <w:divBdr>
            <w:top w:val="none" w:sz="0" w:space="0" w:color="auto"/>
            <w:left w:val="none" w:sz="0" w:space="0" w:color="auto"/>
            <w:bottom w:val="none" w:sz="0" w:space="0" w:color="auto"/>
            <w:right w:val="none" w:sz="0" w:space="0" w:color="auto"/>
          </w:divBdr>
        </w:div>
        <w:div w:id="1399287715">
          <w:marLeft w:val="0"/>
          <w:marRight w:val="0"/>
          <w:marTop w:val="0"/>
          <w:marBottom w:val="0"/>
          <w:divBdr>
            <w:top w:val="none" w:sz="0" w:space="0" w:color="auto"/>
            <w:left w:val="none" w:sz="0" w:space="0" w:color="auto"/>
            <w:bottom w:val="none" w:sz="0" w:space="0" w:color="auto"/>
            <w:right w:val="none" w:sz="0" w:space="0" w:color="auto"/>
          </w:divBdr>
        </w:div>
        <w:div w:id="1485195775">
          <w:marLeft w:val="0"/>
          <w:marRight w:val="0"/>
          <w:marTop w:val="0"/>
          <w:marBottom w:val="0"/>
          <w:divBdr>
            <w:top w:val="none" w:sz="0" w:space="0" w:color="auto"/>
            <w:left w:val="none" w:sz="0" w:space="0" w:color="auto"/>
            <w:bottom w:val="none" w:sz="0" w:space="0" w:color="auto"/>
            <w:right w:val="none" w:sz="0" w:space="0" w:color="auto"/>
          </w:divBdr>
        </w:div>
        <w:div w:id="610862137">
          <w:marLeft w:val="0"/>
          <w:marRight w:val="0"/>
          <w:marTop w:val="0"/>
          <w:marBottom w:val="0"/>
          <w:divBdr>
            <w:top w:val="none" w:sz="0" w:space="0" w:color="auto"/>
            <w:left w:val="none" w:sz="0" w:space="0" w:color="auto"/>
            <w:bottom w:val="none" w:sz="0" w:space="0" w:color="auto"/>
            <w:right w:val="none" w:sz="0" w:space="0" w:color="auto"/>
          </w:divBdr>
        </w:div>
        <w:div w:id="731151873">
          <w:marLeft w:val="0"/>
          <w:marRight w:val="0"/>
          <w:marTop w:val="0"/>
          <w:marBottom w:val="0"/>
          <w:divBdr>
            <w:top w:val="none" w:sz="0" w:space="0" w:color="auto"/>
            <w:left w:val="none" w:sz="0" w:space="0" w:color="auto"/>
            <w:bottom w:val="none" w:sz="0" w:space="0" w:color="auto"/>
            <w:right w:val="none" w:sz="0" w:space="0" w:color="auto"/>
          </w:divBdr>
        </w:div>
        <w:div w:id="1867405462">
          <w:marLeft w:val="0"/>
          <w:marRight w:val="0"/>
          <w:marTop w:val="0"/>
          <w:marBottom w:val="0"/>
          <w:divBdr>
            <w:top w:val="none" w:sz="0" w:space="0" w:color="auto"/>
            <w:left w:val="none" w:sz="0" w:space="0" w:color="auto"/>
            <w:bottom w:val="none" w:sz="0" w:space="0" w:color="auto"/>
            <w:right w:val="none" w:sz="0" w:space="0" w:color="auto"/>
          </w:divBdr>
        </w:div>
        <w:div w:id="901674963">
          <w:marLeft w:val="0"/>
          <w:marRight w:val="0"/>
          <w:marTop w:val="0"/>
          <w:marBottom w:val="0"/>
          <w:divBdr>
            <w:top w:val="none" w:sz="0" w:space="0" w:color="auto"/>
            <w:left w:val="none" w:sz="0" w:space="0" w:color="auto"/>
            <w:bottom w:val="none" w:sz="0" w:space="0" w:color="auto"/>
            <w:right w:val="none" w:sz="0" w:space="0" w:color="auto"/>
          </w:divBdr>
        </w:div>
        <w:div w:id="934826932">
          <w:marLeft w:val="0"/>
          <w:marRight w:val="0"/>
          <w:marTop w:val="0"/>
          <w:marBottom w:val="0"/>
          <w:divBdr>
            <w:top w:val="none" w:sz="0" w:space="0" w:color="auto"/>
            <w:left w:val="none" w:sz="0" w:space="0" w:color="auto"/>
            <w:bottom w:val="none" w:sz="0" w:space="0" w:color="auto"/>
            <w:right w:val="none" w:sz="0" w:space="0" w:color="auto"/>
          </w:divBdr>
        </w:div>
        <w:div w:id="522666227">
          <w:marLeft w:val="0"/>
          <w:marRight w:val="0"/>
          <w:marTop w:val="0"/>
          <w:marBottom w:val="0"/>
          <w:divBdr>
            <w:top w:val="none" w:sz="0" w:space="0" w:color="auto"/>
            <w:left w:val="none" w:sz="0" w:space="0" w:color="auto"/>
            <w:bottom w:val="none" w:sz="0" w:space="0" w:color="auto"/>
            <w:right w:val="none" w:sz="0" w:space="0" w:color="auto"/>
          </w:divBdr>
        </w:div>
        <w:div w:id="15235909">
          <w:marLeft w:val="0"/>
          <w:marRight w:val="0"/>
          <w:marTop w:val="0"/>
          <w:marBottom w:val="0"/>
          <w:divBdr>
            <w:top w:val="none" w:sz="0" w:space="0" w:color="auto"/>
            <w:left w:val="none" w:sz="0" w:space="0" w:color="auto"/>
            <w:bottom w:val="none" w:sz="0" w:space="0" w:color="auto"/>
            <w:right w:val="none" w:sz="0" w:space="0" w:color="auto"/>
          </w:divBdr>
        </w:div>
        <w:div w:id="1771655822">
          <w:marLeft w:val="0"/>
          <w:marRight w:val="0"/>
          <w:marTop w:val="0"/>
          <w:marBottom w:val="0"/>
          <w:divBdr>
            <w:top w:val="none" w:sz="0" w:space="0" w:color="auto"/>
            <w:left w:val="none" w:sz="0" w:space="0" w:color="auto"/>
            <w:bottom w:val="none" w:sz="0" w:space="0" w:color="auto"/>
            <w:right w:val="none" w:sz="0" w:space="0" w:color="auto"/>
          </w:divBdr>
        </w:div>
        <w:div w:id="2133163987">
          <w:marLeft w:val="0"/>
          <w:marRight w:val="0"/>
          <w:marTop w:val="0"/>
          <w:marBottom w:val="0"/>
          <w:divBdr>
            <w:top w:val="none" w:sz="0" w:space="0" w:color="auto"/>
            <w:left w:val="none" w:sz="0" w:space="0" w:color="auto"/>
            <w:bottom w:val="none" w:sz="0" w:space="0" w:color="auto"/>
            <w:right w:val="none" w:sz="0" w:space="0" w:color="auto"/>
          </w:divBdr>
        </w:div>
        <w:div w:id="69431548">
          <w:marLeft w:val="0"/>
          <w:marRight w:val="0"/>
          <w:marTop w:val="0"/>
          <w:marBottom w:val="0"/>
          <w:divBdr>
            <w:top w:val="none" w:sz="0" w:space="0" w:color="auto"/>
            <w:left w:val="none" w:sz="0" w:space="0" w:color="auto"/>
            <w:bottom w:val="none" w:sz="0" w:space="0" w:color="auto"/>
            <w:right w:val="none" w:sz="0" w:space="0" w:color="auto"/>
          </w:divBdr>
        </w:div>
        <w:div w:id="763842547">
          <w:marLeft w:val="0"/>
          <w:marRight w:val="0"/>
          <w:marTop w:val="0"/>
          <w:marBottom w:val="0"/>
          <w:divBdr>
            <w:top w:val="none" w:sz="0" w:space="0" w:color="auto"/>
            <w:left w:val="none" w:sz="0" w:space="0" w:color="auto"/>
            <w:bottom w:val="none" w:sz="0" w:space="0" w:color="auto"/>
            <w:right w:val="none" w:sz="0" w:space="0" w:color="auto"/>
          </w:divBdr>
        </w:div>
        <w:div w:id="946084244">
          <w:marLeft w:val="0"/>
          <w:marRight w:val="0"/>
          <w:marTop w:val="0"/>
          <w:marBottom w:val="0"/>
          <w:divBdr>
            <w:top w:val="none" w:sz="0" w:space="0" w:color="auto"/>
            <w:left w:val="none" w:sz="0" w:space="0" w:color="auto"/>
            <w:bottom w:val="none" w:sz="0" w:space="0" w:color="auto"/>
            <w:right w:val="none" w:sz="0" w:space="0" w:color="auto"/>
          </w:divBdr>
        </w:div>
        <w:div w:id="824249517">
          <w:marLeft w:val="0"/>
          <w:marRight w:val="0"/>
          <w:marTop w:val="0"/>
          <w:marBottom w:val="0"/>
          <w:divBdr>
            <w:top w:val="none" w:sz="0" w:space="0" w:color="auto"/>
            <w:left w:val="none" w:sz="0" w:space="0" w:color="auto"/>
            <w:bottom w:val="none" w:sz="0" w:space="0" w:color="auto"/>
            <w:right w:val="none" w:sz="0" w:space="0" w:color="auto"/>
          </w:divBdr>
        </w:div>
        <w:div w:id="1479804972">
          <w:marLeft w:val="0"/>
          <w:marRight w:val="0"/>
          <w:marTop w:val="0"/>
          <w:marBottom w:val="0"/>
          <w:divBdr>
            <w:top w:val="none" w:sz="0" w:space="0" w:color="auto"/>
            <w:left w:val="none" w:sz="0" w:space="0" w:color="auto"/>
            <w:bottom w:val="none" w:sz="0" w:space="0" w:color="auto"/>
            <w:right w:val="none" w:sz="0" w:space="0" w:color="auto"/>
          </w:divBdr>
        </w:div>
        <w:div w:id="45379312">
          <w:marLeft w:val="0"/>
          <w:marRight w:val="0"/>
          <w:marTop w:val="0"/>
          <w:marBottom w:val="0"/>
          <w:divBdr>
            <w:top w:val="none" w:sz="0" w:space="0" w:color="auto"/>
            <w:left w:val="none" w:sz="0" w:space="0" w:color="auto"/>
            <w:bottom w:val="none" w:sz="0" w:space="0" w:color="auto"/>
            <w:right w:val="none" w:sz="0" w:space="0" w:color="auto"/>
          </w:divBdr>
        </w:div>
      </w:divsChild>
    </w:div>
    <w:div w:id="385836394">
      <w:bodyDiv w:val="1"/>
      <w:marLeft w:val="0"/>
      <w:marRight w:val="0"/>
      <w:marTop w:val="0"/>
      <w:marBottom w:val="0"/>
      <w:divBdr>
        <w:top w:val="none" w:sz="0" w:space="0" w:color="auto"/>
        <w:left w:val="none" w:sz="0" w:space="0" w:color="auto"/>
        <w:bottom w:val="none" w:sz="0" w:space="0" w:color="auto"/>
        <w:right w:val="none" w:sz="0" w:space="0" w:color="auto"/>
      </w:divBdr>
    </w:div>
    <w:div w:id="386881238">
      <w:bodyDiv w:val="1"/>
      <w:marLeft w:val="0"/>
      <w:marRight w:val="0"/>
      <w:marTop w:val="0"/>
      <w:marBottom w:val="0"/>
      <w:divBdr>
        <w:top w:val="none" w:sz="0" w:space="0" w:color="auto"/>
        <w:left w:val="none" w:sz="0" w:space="0" w:color="auto"/>
        <w:bottom w:val="none" w:sz="0" w:space="0" w:color="auto"/>
        <w:right w:val="none" w:sz="0" w:space="0" w:color="auto"/>
      </w:divBdr>
    </w:div>
    <w:div w:id="393895786">
      <w:bodyDiv w:val="1"/>
      <w:marLeft w:val="0"/>
      <w:marRight w:val="0"/>
      <w:marTop w:val="0"/>
      <w:marBottom w:val="0"/>
      <w:divBdr>
        <w:top w:val="none" w:sz="0" w:space="0" w:color="auto"/>
        <w:left w:val="none" w:sz="0" w:space="0" w:color="auto"/>
        <w:bottom w:val="none" w:sz="0" w:space="0" w:color="auto"/>
        <w:right w:val="none" w:sz="0" w:space="0" w:color="auto"/>
      </w:divBdr>
    </w:div>
    <w:div w:id="406342898">
      <w:bodyDiv w:val="1"/>
      <w:marLeft w:val="0"/>
      <w:marRight w:val="0"/>
      <w:marTop w:val="0"/>
      <w:marBottom w:val="0"/>
      <w:divBdr>
        <w:top w:val="none" w:sz="0" w:space="0" w:color="auto"/>
        <w:left w:val="none" w:sz="0" w:space="0" w:color="auto"/>
        <w:bottom w:val="none" w:sz="0" w:space="0" w:color="auto"/>
        <w:right w:val="none" w:sz="0" w:space="0" w:color="auto"/>
      </w:divBdr>
    </w:div>
    <w:div w:id="406683531">
      <w:bodyDiv w:val="1"/>
      <w:marLeft w:val="0"/>
      <w:marRight w:val="0"/>
      <w:marTop w:val="0"/>
      <w:marBottom w:val="0"/>
      <w:divBdr>
        <w:top w:val="none" w:sz="0" w:space="0" w:color="auto"/>
        <w:left w:val="none" w:sz="0" w:space="0" w:color="auto"/>
        <w:bottom w:val="none" w:sz="0" w:space="0" w:color="auto"/>
        <w:right w:val="none" w:sz="0" w:space="0" w:color="auto"/>
      </w:divBdr>
    </w:div>
    <w:div w:id="416485829">
      <w:bodyDiv w:val="1"/>
      <w:marLeft w:val="0"/>
      <w:marRight w:val="0"/>
      <w:marTop w:val="0"/>
      <w:marBottom w:val="0"/>
      <w:divBdr>
        <w:top w:val="none" w:sz="0" w:space="0" w:color="auto"/>
        <w:left w:val="none" w:sz="0" w:space="0" w:color="auto"/>
        <w:bottom w:val="none" w:sz="0" w:space="0" w:color="auto"/>
        <w:right w:val="none" w:sz="0" w:space="0" w:color="auto"/>
      </w:divBdr>
    </w:div>
    <w:div w:id="416679779">
      <w:bodyDiv w:val="1"/>
      <w:marLeft w:val="0"/>
      <w:marRight w:val="0"/>
      <w:marTop w:val="0"/>
      <w:marBottom w:val="0"/>
      <w:divBdr>
        <w:top w:val="none" w:sz="0" w:space="0" w:color="auto"/>
        <w:left w:val="none" w:sz="0" w:space="0" w:color="auto"/>
        <w:bottom w:val="none" w:sz="0" w:space="0" w:color="auto"/>
        <w:right w:val="none" w:sz="0" w:space="0" w:color="auto"/>
      </w:divBdr>
    </w:div>
    <w:div w:id="418719238">
      <w:bodyDiv w:val="1"/>
      <w:marLeft w:val="0"/>
      <w:marRight w:val="0"/>
      <w:marTop w:val="0"/>
      <w:marBottom w:val="0"/>
      <w:divBdr>
        <w:top w:val="none" w:sz="0" w:space="0" w:color="auto"/>
        <w:left w:val="none" w:sz="0" w:space="0" w:color="auto"/>
        <w:bottom w:val="none" w:sz="0" w:space="0" w:color="auto"/>
        <w:right w:val="none" w:sz="0" w:space="0" w:color="auto"/>
      </w:divBdr>
    </w:div>
    <w:div w:id="421531483">
      <w:bodyDiv w:val="1"/>
      <w:marLeft w:val="0"/>
      <w:marRight w:val="0"/>
      <w:marTop w:val="0"/>
      <w:marBottom w:val="0"/>
      <w:divBdr>
        <w:top w:val="none" w:sz="0" w:space="0" w:color="auto"/>
        <w:left w:val="none" w:sz="0" w:space="0" w:color="auto"/>
        <w:bottom w:val="none" w:sz="0" w:space="0" w:color="auto"/>
        <w:right w:val="none" w:sz="0" w:space="0" w:color="auto"/>
      </w:divBdr>
    </w:div>
    <w:div w:id="441997039">
      <w:bodyDiv w:val="1"/>
      <w:marLeft w:val="0"/>
      <w:marRight w:val="0"/>
      <w:marTop w:val="0"/>
      <w:marBottom w:val="0"/>
      <w:divBdr>
        <w:top w:val="none" w:sz="0" w:space="0" w:color="auto"/>
        <w:left w:val="none" w:sz="0" w:space="0" w:color="auto"/>
        <w:bottom w:val="none" w:sz="0" w:space="0" w:color="auto"/>
        <w:right w:val="none" w:sz="0" w:space="0" w:color="auto"/>
      </w:divBdr>
    </w:div>
    <w:div w:id="444085675">
      <w:bodyDiv w:val="1"/>
      <w:marLeft w:val="0"/>
      <w:marRight w:val="0"/>
      <w:marTop w:val="0"/>
      <w:marBottom w:val="0"/>
      <w:divBdr>
        <w:top w:val="none" w:sz="0" w:space="0" w:color="auto"/>
        <w:left w:val="none" w:sz="0" w:space="0" w:color="auto"/>
        <w:bottom w:val="none" w:sz="0" w:space="0" w:color="auto"/>
        <w:right w:val="none" w:sz="0" w:space="0" w:color="auto"/>
      </w:divBdr>
    </w:div>
    <w:div w:id="448090607">
      <w:bodyDiv w:val="1"/>
      <w:marLeft w:val="0"/>
      <w:marRight w:val="0"/>
      <w:marTop w:val="0"/>
      <w:marBottom w:val="0"/>
      <w:divBdr>
        <w:top w:val="none" w:sz="0" w:space="0" w:color="auto"/>
        <w:left w:val="none" w:sz="0" w:space="0" w:color="auto"/>
        <w:bottom w:val="none" w:sz="0" w:space="0" w:color="auto"/>
        <w:right w:val="none" w:sz="0" w:space="0" w:color="auto"/>
      </w:divBdr>
    </w:div>
    <w:div w:id="448473647">
      <w:bodyDiv w:val="1"/>
      <w:marLeft w:val="0"/>
      <w:marRight w:val="0"/>
      <w:marTop w:val="0"/>
      <w:marBottom w:val="0"/>
      <w:divBdr>
        <w:top w:val="none" w:sz="0" w:space="0" w:color="auto"/>
        <w:left w:val="none" w:sz="0" w:space="0" w:color="auto"/>
        <w:bottom w:val="none" w:sz="0" w:space="0" w:color="auto"/>
        <w:right w:val="none" w:sz="0" w:space="0" w:color="auto"/>
      </w:divBdr>
    </w:div>
    <w:div w:id="452748780">
      <w:bodyDiv w:val="1"/>
      <w:marLeft w:val="0"/>
      <w:marRight w:val="0"/>
      <w:marTop w:val="0"/>
      <w:marBottom w:val="0"/>
      <w:divBdr>
        <w:top w:val="none" w:sz="0" w:space="0" w:color="auto"/>
        <w:left w:val="none" w:sz="0" w:space="0" w:color="auto"/>
        <w:bottom w:val="none" w:sz="0" w:space="0" w:color="auto"/>
        <w:right w:val="none" w:sz="0" w:space="0" w:color="auto"/>
      </w:divBdr>
    </w:div>
    <w:div w:id="459613061">
      <w:bodyDiv w:val="1"/>
      <w:marLeft w:val="0"/>
      <w:marRight w:val="0"/>
      <w:marTop w:val="0"/>
      <w:marBottom w:val="0"/>
      <w:divBdr>
        <w:top w:val="none" w:sz="0" w:space="0" w:color="auto"/>
        <w:left w:val="none" w:sz="0" w:space="0" w:color="auto"/>
        <w:bottom w:val="none" w:sz="0" w:space="0" w:color="auto"/>
        <w:right w:val="none" w:sz="0" w:space="0" w:color="auto"/>
      </w:divBdr>
    </w:div>
    <w:div w:id="463085819">
      <w:bodyDiv w:val="1"/>
      <w:marLeft w:val="0"/>
      <w:marRight w:val="0"/>
      <w:marTop w:val="0"/>
      <w:marBottom w:val="0"/>
      <w:divBdr>
        <w:top w:val="none" w:sz="0" w:space="0" w:color="auto"/>
        <w:left w:val="none" w:sz="0" w:space="0" w:color="auto"/>
        <w:bottom w:val="none" w:sz="0" w:space="0" w:color="auto"/>
        <w:right w:val="none" w:sz="0" w:space="0" w:color="auto"/>
      </w:divBdr>
    </w:div>
    <w:div w:id="472451793">
      <w:bodyDiv w:val="1"/>
      <w:marLeft w:val="0"/>
      <w:marRight w:val="0"/>
      <w:marTop w:val="0"/>
      <w:marBottom w:val="0"/>
      <w:divBdr>
        <w:top w:val="none" w:sz="0" w:space="0" w:color="auto"/>
        <w:left w:val="none" w:sz="0" w:space="0" w:color="auto"/>
        <w:bottom w:val="none" w:sz="0" w:space="0" w:color="auto"/>
        <w:right w:val="none" w:sz="0" w:space="0" w:color="auto"/>
      </w:divBdr>
    </w:div>
    <w:div w:id="496577883">
      <w:bodyDiv w:val="1"/>
      <w:marLeft w:val="0"/>
      <w:marRight w:val="0"/>
      <w:marTop w:val="0"/>
      <w:marBottom w:val="0"/>
      <w:divBdr>
        <w:top w:val="none" w:sz="0" w:space="0" w:color="auto"/>
        <w:left w:val="none" w:sz="0" w:space="0" w:color="auto"/>
        <w:bottom w:val="none" w:sz="0" w:space="0" w:color="auto"/>
        <w:right w:val="none" w:sz="0" w:space="0" w:color="auto"/>
      </w:divBdr>
    </w:div>
    <w:div w:id="508563104">
      <w:bodyDiv w:val="1"/>
      <w:marLeft w:val="0"/>
      <w:marRight w:val="0"/>
      <w:marTop w:val="0"/>
      <w:marBottom w:val="0"/>
      <w:divBdr>
        <w:top w:val="none" w:sz="0" w:space="0" w:color="auto"/>
        <w:left w:val="none" w:sz="0" w:space="0" w:color="auto"/>
        <w:bottom w:val="none" w:sz="0" w:space="0" w:color="auto"/>
        <w:right w:val="none" w:sz="0" w:space="0" w:color="auto"/>
      </w:divBdr>
    </w:div>
    <w:div w:id="512182747">
      <w:bodyDiv w:val="1"/>
      <w:marLeft w:val="0"/>
      <w:marRight w:val="0"/>
      <w:marTop w:val="0"/>
      <w:marBottom w:val="0"/>
      <w:divBdr>
        <w:top w:val="none" w:sz="0" w:space="0" w:color="auto"/>
        <w:left w:val="none" w:sz="0" w:space="0" w:color="auto"/>
        <w:bottom w:val="none" w:sz="0" w:space="0" w:color="auto"/>
        <w:right w:val="none" w:sz="0" w:space="0" w:color="auto"/>
      </w:divBdr>
    </w:div>
    <w:div w:id="514734559">
      <w:bodyDiv w:val="1"/>
      <w:marLeft w:val="0"/>
      <w:marRight w:val="0"/>
      <w:marTop w:val="0"/>
      <w:marBottom w:val="0"/>
      <w:divBdr>
        <w:top w:val="none" w:sz="0" w:space="0" w:color="auto"/>
        <w:left w:val="none" w:sz="0" w:space="0" w:color="auto"/>
        <w:bottom w:val="none" w:sz="0" w:space="0" w:color="auto"/>
        <w:right w:val="none" w:sz="0" w:space="0" w:color="auto"/>
      </w:divBdr>
    </w:div>
    <w:div w:id="519049159">
      <w:bodyDiv w:val="1"/>
      <w:marLeft w:val="0"/>
      <w:marRight w:val="0"/>
      <w:marTop w:val="0"/>
      <w:marBottom w:val="0"/>
      <w:divBdr>
        <w:top w:val="none" w:sz="0" w:space="0" w:color="auto"/>
        <w:left w:val="none" w:sz="0" w:space="0" w:color="auto"/>
        <w:bottom w:val="none" w:sz="0" w:space="0" w:color="auto"/>
        <w:right w:val="none" w:sz="0" w:space="0" w:color="auto"/>
      </w:divBdr>
    </w:div>
    <w:div w:id="527061082">
      <w:bodyDiv w:val="1"/>
      <w:marLeft w:val="0"/>
      <w:marRight w:val="0"/>
      <w:marTop w:val="0"/>
      <w:marBottom w:val="0"/>
      <w:divBdr>
        <w:top w:val="none" w:sz="0" w:space="0" w:color="auto"/>
        <w:left w:val="none" w:sz="0" w:space="0" w:color="auto"/>
        <w:bottom w:val="none" w:sz="0" w:space="0" w:color="auto"/>
        <w:right w:val="none" w:sz="0" w:space="0" w:color="auto"/>
      </w:divBdr>
    </w:div>
    <w:div w:id="538515785">
      <w:bodyDiv w:val="1"/>
      <w:marLeft w:val="0"/>
      <w:marRight w:val="0"/>
      <w:marTop w:val="0"/>
      <w:marBottom w:val="0"/>
      <w:divBdr>
        <w:top w:val="none" w:sz="0" w:space="0" w:color="auto"/>
        <w:left w:val="none" w:sz="0" w:space="0" w:color="auto"/>
        <w:bottom w:val="none" w:sz="0" w:space="0" w:color="auto"/>
        <w:right w:val="none" w:sz="0" w:space="0" w:color="auto"/>
      </w:divBdr>
    </w:div>
    <w:div w:id="540554470">
      <w:bodyDiv w:val="1"/>
      <w:marLeft w:val="0"/>
      <w:marRight w:val="0"/>
      <w:marTop w:val="0"/>
      <w:marBottom w:val="0"/>
      <w:divBdr>
        <w:top w:val="none" w:sz="0" w:space="0" w:color="auto"/>
        <w:left w:val="none" w:sz="0" w:space="0" w:color="auto"/>
        <w:bottom w:val="none" w:sz="0" w:space="0" w:color="auto"/>
        <w:right w:val="none" w:sz="0" w:space="0" w:color="auto"/>
      </w:divBdr>
      <w:divsChild>
        <w:div w:id="155264803">
          <w:marLeft w:val="0"/>
          <w:marRight w:val="0"/>
          <w:marTop w:val="0"/>
          <w:marBottom w:val="0"/>
          <w:divBdr>
            <w:top w:val="none" w:sz="0" w:space="0" w:color="auto"/>
            <w:left w:val="none" w:sz="0" w:space="0" w:color="auto"/>
            <w:bottom w:val="none" w:sz="0" w:space="0" w:color="auto"/>
            <w:right w:val="none" w:sz="0" w:space="0" w:color="auto"/>
          </w:divBdr>
        </w:div>
        <w:div w:id="709956099">
          <w:marLeft w:val="0"/>
          <w:marRight w:val="0"/>
          <w:marTop w:val="0"/>
          <w:marBottom w:val="0"/>
          <w:divBdr>
            <w:top w:val="none" w:sz="0" w:space="0" w:color="auto"/>
            <w:left w:val="none" w:sz="0" w:space="0" w:color="auto"/>
            <w:bottom w:val="none" w:sz="0" w:space="0" w:color="auto"/>
            <w:right w:val="none" w:sz="0" w:space="0" w:color="auto"/>
          </w:divBdr>
        </w:div>
        <w:div w:id="1537809906">
          <w:marLeft w:val="0"/>
          <w:marRight w:val="0"/>
          <w:marTop w:val="0"/>
          <w:marBottom w:val="0"/>
          <w:divBdr>
            <w:top w:val="none" w:sz="0" w:space="0" w:color="auto"/>
            <w:left w:val="none" w:sz="0" w:space="0" w:color="auto"/>
            <w:bottom w:val="none" w:sz="0" w:space="0" w:color="auto"/>
            <w:right w:val="none" w:sz="0" w:space="0" w:color="auto"/>
          </w:divBdr>
        </w:div>
        <w:div w:id="2004116785">
          <w:marLeft w:val="0"/>
          <w:marRight w:val="0"/>
          <w:marTop w:val="0"/>
          <w:marBottom w:val="0"/>
          <w:divBdr>
            <w:top w:val="none" w:sz="0" w:space="0" w:color="auto"/>
            <w:left w:val="none" w:sz="0" w:space="0" w:color="auto"/>
            <w:bottom w:val="none" w:sz="0" w:space="0" w:color="auto"/>
            <w:right w:val="none" w:sz="0" w:space="0" w:color="auto"/>
          </w:divBdr>
        </w:div>
      </w:divsChild>
    </w:div>
    <w:div w:id="545946024">
      <w:bodyDiv w:val="1"/>
      <w:marLeft w:val="0"/>
      <w:marRight w:val="0"/>
      <w:marTop w:val="0"/>
      <w:marBottom w:val="0"/>
      <w:divBdr>
        <w:top w:val="none" w:sz="0" w:space="0" w:color="auto"/>
        <w:left w:val="none" w:sz="0" w:space="0" w:color="auto"/>
        <w:bottom w:val="none" w:sz="0" w:space="0" w:color="auto"/>
        <w:right w:val="none" w:sz="0" w:space="0" w:color="auto"/>
      </w:divBdr>
    </w:div>
    <w:div w:id="570387577">
      <w:bodyDiv w:val="1"/>
      <w:marLeft w:val="0"/>
      <w:marRight w:val="0"/>
      <w:marTop w:val="0"/>
      <w:marBottom w:val="0"/>
      <w:divBdr>
        <w:top w:val="none" w:sz="0" w:space="0" w:color="auto"/>
        <w:left w:val="none" w:sz="0" w:space="0" w:color="auto"/>
        <w:bottom w:val="none" w:sz="0" w:space="0" w:color="auto"/>
        <w:right w:val="none" w:sz="0" w:space="0" w:color="auto"/>
      </w:divBdr>
    </w:div>
    <w:div w:id="579407852">
      <w:bodyDiv w:val="1"/>
      <w:marLeft w:val="0"/>
      <w:marRight w:val="0"/>
      <w:marTop w:val="0"/>
      <w:marBottom w:val="0"/>
      <w:divBdr>
        <w:top w:val="none" w:sz="0" w:space="0" w:color="auto"/>
        <w:left w:val="none" w:sz="0" w:space="0" w:color="auto"/>
        <w:bottom w:val="none" w:sz="0" w:space="0" w:color="auto"/>
        <w:right w:val="none" w:sz="0" w:space="0" w:color="auto"/>
      </w:divBdr>
    </w:div>
    <w:div w:id="595677719">
      <w:bodyDiv w:val="1"/>
      <w:marLeft w:val="0"/>
      <w:marRight w:val="0"/>
      <w:marTop w:val="0"/>
      <w:marBottom w:val="0"/>
      <w:divBdr>
        <w:top w:val="none" w:sz="0" w:space="0" w:color="auto"/>
        <w:left w:val="none" w:sz="0" w:space="0" w:color="auto"/>
        <w:bottom w:val="none" w:sz="0" w:space="0" w:color="auto"/>
        <w:right w:val="none" w:sz="0" w:space="0" w:color="auto"/>
      </w:divBdr>
    </w:div>
    <w:div w:id="601493566">
      <w:bodyDiv w:val="1"/>
      <w:marLeft w:val="0"/>
      <w:marRight w:val="0"/>
      <w:marTop w:val="0"/>
      <w:marBottom w:val="0"/>
      <w:divBdr>
        <w:top w:val="none" w:sz="0" w:space="0" w:color="auto"/>
        <w:left w:val="none" w:sz="0" w:space="0" w:color="auto"/>
        <w:bottom w:val="none" w:sz="0" w:space="0" w:color="auto"/>
        <w:right w:val="none" w:sz="0" w:space="0" w:color="auto"/>
      </w:divBdr>
    </w:div>
    <w:div w:id="608437482">
      <w:bodyDiv w:val="1"/>
      <w:marLeft w:val="0"/>
      <w:marRight w:val="0"/>
      <w:marTop w:val="0"/>
      <w:marBottom w:val="0"/>
      <w:divBdr>
        <w:top w:val="none" w:sz="0" w:space="0" w:color="auto"/>
        <w:left w:val="none" w:sz="0" w:space="0" w:color="auto"/>
        <w:bottom w:val="none" w:sz="0" w:space="0" w:color="auto"/>
        <w:right w:val="none" w:sz="0" w:space="0" w:color="auto"/>
      </w:divBdr>
    </w:div>
    <w:div w:id="614403789">
      <w:bodyDiv w:val="1"/>
      <w:marLeft w:val="0"/>
      <w:marRight w:val="0"/>
      <w:marTop w:val="0"/>
      <w:marBottom w:val="0"/>
      <w:divBdr>
        <w:top w:val="none" w:sz="0" w:space="0" w:color="auto"/>
        <w:left w:val="none" w:sz="0" w:space="0" w:color="auto"/>
        <w:bottom w:val="none" w:sz="0" w:space="0" w:color="auto"/>
        <w:right w:val="none" w:sz="0" w:space="0" w:color="auto"/>
      </w:divBdr>
    </w:div>
    <w:div w:id="614602554">
      <w:bodyDiv w:val="1"/>
      <w:marLeft w:val="0"/>
      <w:marRight w:val="0"/>
      <w:marTop w:val="0"/>
      <w:marBottom w:val="0"/>
      <w:divBdr>
        <w:top w:val="none" w:sz="0" w:space="0" w:color="auto"/>
        <w:left w:val="none" w:sz="0" w:space="0" w:color="auto"/>
        <w:bottom w:val="none" w:sz="0" w:space="0" w:color="auto"/>
        <w:right w:val="none" w:sz="0" w:space="0" w:color="auto"/>
      </w:divBdr>
    </w:div>
    <w:div w:id="622423354">
      <w:bodyDiv w:val="1"/>
      <w:marLeft w:val="0"/>
      <w:marRight w:val="0"/>
      <w:marTop w:val="0"/>
      <w:marBottom w:val="0"/>
      <w:divBdr>
        <w:top w:val="none" w:sz="0" w:space="0" w:color="auto"/>
        <w:left w:val="none" w:sz="0" w:space="0" w:color="auto"/>
        <w:bottom w:val="none" w:sz="0" w:space="0" w:color="auto"/>
        <w:right w:val="none" w:sz="0" w:space="0" w:color="auto"/>
      </w:divBdr>
    </w:div>
    <w:div w:id="623193731">
      <w:bodyDiv w:val="1"/>
      <w:marLeft w:val="0"/>
      <w:marRight w:val="0"/>
      <w:marTop w:val="0"/>
      <w:marBottom w:val="0"/>
      <w:divBdr>
        <w:top w:val="none" w:sz="0" w:space="0" w:color="auto"/>
        <w:left w:val="none" w:sz="0" w:space="0" w:color="auto"/>
        <w:bottom w:val="none" w:sz="0" w:space="0" w:color="auto"/>
        <w:right w:val="none" w:sz="0" w:space="0" w:color="auto"/>
      </w:divBdr>
    </w:div>
    <w:div w:id="627399277">
      <w:bodyDiv w:val="1"/>
      <w:marLeft w:val="0"/>
      <w:marRight w:val="0"/>
      <w:marTop w:val="0"/>
      <w:marBottom w:val="0"/>
      <w:divBdr>
        <w:top w:val="none" w:sz="0" w:space="0" w:color="auto"/>
        <w:left w:val="none" w:sz="0" w:space="0" w:color="auto"/>
        <w:bottom w:val="none" w:sz="0" w:space="0" w:color="auto"/>
        <w:right w:val="none" w:sz="0" w:space="0" w:color="auto"/>
      </w:divBdr>
    </w:div>
    <w:div w:id="640109869">
      <w:bodyDiv w:val="1"/>
      <w:marLeft w:val="0"/>
      <w:marRight w:val="0"/>
      <w:marTop w:val="0"/>
      <w:marBottom w:val="0"/>
      <w:divBdr>
        <w:top w:val="none" w:sz="0" w:space="0" w:color="auto"/>
        <w:left w:val="none" w:sz="0" w:space="0" w:color="auto"/>
        <w:bottom w:val="none" w:sz="0" w:space="0" w:color="auto"/>
        <w:right w:val="none" w:sz="0" w:space="0" w:color="auto"/>
      </w:divBdr>
    </w:div>
    <w:div w:id="642198301">
      <w:bodyDiv w:val="1"/>
      <w:marLeft w:val="0"/>
      <w:marRight w:val="0"/>
      <w:marTop w:val="0"/>
      <w:marBottom w:val="0"/>
      <w:divBdr>
        <w:top w:val="none" w:sz="0" w:space="0" w:color="auto"/>
        <w:left w:val="none" w:sz="0" w:space="0" w:color="auto"/>
        <w:bottom w:val="none" w:sz="0" w:space="0" w:color="auto"/>
        <w:right w:val="none" w:sz="0" w:space="0" w:color="auto"/>
      </w:divBdr>
    </w:div>
    <w:div w:id="649210410">
      <w:bodyDiv w:val="1"/>
      <w:marLeft w:val="0"/>
      <w:marRight w:val="0"/>
      <w:marTop w:val="0"/>
      <w:marBottom w:val="0"/>
      <w:divBdr>
        <w:top w:val="none" w:sz="0" w:space="0" w:color="auto"/>
        <w:left w:val="none" w:sz="0" w:space="0" w:color="auto"/>
        <w:bottom w:val="none" w:sz="0" w:space="0" w:color="auto"/>
        <w:right w:val="none" w:sz="0" w:space="0" w:color="auto"/>
      </w:divBdr>
      <w:divsChild>
        <w:div w:id="703947558">
          <w:marLeft w:val="0"/>
          <w:marRight w:val="0"/>
          <w:marTop w:val="0"/>
          <w:marBottom w:val="0"/>
          <w:divBdr>
            <w:top w:val="none" w:sz="0" w:space="0" w:color="auto"/>
            <w:left w:val="none" w:sz="0" w:space="0" w:color="auto"/>
            <w:bottom w:val="none" w:sz="0" w:space="0" w:color="auto"/>
            <w:right w:val="none" w:sz="0" w:space="0" w:color="auto"/>
          </w:divBdr>
        </w:div>
        <w:div w:id="1351830179">
          <w:marLeft w:val="0"/>
          <w:marRight w:val="0"/>
          <w:marTop w:val="0"/>
          <w:marBottom w:val="0"/>
          <w:divBdr>
            <w:top w:val="none" w:sz="0" w:space="0" w:color="auto"/>
            <w:left w:val="none" w:sz="0" w:space="0" w:color="auto"/>
            <w:bottom w:val="none" w:sz="0" w:space="0" w:color="auto"/>
            <w:right w:val="none" w:sz="0" w:space="0" w:color="auto"/>
          </w:divBdr>
        </w:div>
        <w:div w:id="1134250575">
          <w:marLeft w:val="0"/>
          <w:marRight w:val="0"/>
          <w:marTop w:val="0"/>
          <w:marBottom w:val="0"/>
          <w:divBdr>
            <w:top w:val="none" w:sz="0" w:space="0" w:color="auto"/>
            <w:left w:val="none" w:sz="0" w:space="0" w:color="auto"/>
            <w:bottom w:val="none" w:sz="0" w:space="0" w:color="auto"/>
            <w:right w:val="none" w:sz="0" w:space="0" w:color="auto"/>
          </w:divBdr>
        </w:div>
        <w:div w:id="1477335723">
          <w:marLeft w:val="0"/>
          <w:marRight w:val="0"/>
          <w:marTop w:val="0"/>
          <w:marBottom w:val="0"/>
          <w:divBdr>
            <w:top w:val="none" w:sz="0" w:space="0" w:color="auto"/>
            <w:left w:val="none" w:sz="0" w:space="0" w:color="auto"/>
            <w:bottom w:val="none" w:sz="0" w:space="0" w:color="auto"/>
            <w:right w:val="none" w:sz="0" w:space="0" w:color="auto"/>
          </w:divBdr>
        </w:div>
        <w:div w:id="806629522">
          <w:marLeft w:val="0"/>
          <w:marRight w:val="0"/>
          <w:marTop w:val="0"/>
          <w:marBottom w:val="0"/>
          <w:divBdr>
            <w:top w:val="none" w:sz="0" w:space="0" w:color="auto"/>
            <w:left w:val="none" w:sz="0" w:space="0" w:color="auto"/>
            <w:bottom w:val="none" w:sz="0" w:space="0" w:color="auto"/>
            <w:right w:val="none" w:sz="0" w:space="0" w:color="auto"/>
          </w:divBdr>
        </w:div>
        <w:div w:id="1458180384">
          <w:marLeft w:val="0"/>
          <w:marRight w:val="0"/>
          <w:marTop w:val="0"/>
          <w:marBottom w:val="0"/>
          <w:divBdr>
            <w:top w:val="none" w:sz="0" w:space="0" w:color="auto"/>
            <w:left w:val="none" w:sz="0" w:space="0" w:color="auto"/>
            <w:bottom w:val="none" w:sz="0" w:space="0" w:color="auto"/>
            <w:right w:val="none" w:sz="0" w:space="0" w:color="auto"/>
          </w:divBdr>
        </w:div>
        <w:div w:id="2139374386">
          <w:marLeft w:val="0"/>
          <w:marRight w:val="0"/>
          <w:marTop w:val="0"/>
          <w:marBottom w:val="0"/>
          <w:divBdr>
            <w:top w:val="none" w:sz="0" w:space="0" w:color="auto"/>
            <w:left w:val="none" w:sz="0" w:space="0" w:color="auto"/>
            <w:bottom w:val="none" w:sz="0" w:space="0" w:color="auto"/>
            <w:right w:val="none" w:sz="0" w:space="0" w:color="auto"/>
          </w:divBdr>
        </w:div>
        <w:div w:id="46926601">
          <w:marLeft w:val="0"/>
          <w:marRight w:val="0"/>
          <w:marTop w:val="0"/>
          <w:marBottom w:val="0"/>
          <w:divBdr>
            <w:top w:val="none" w:sz="0" w:space="0" w:color="auto"/>
            <w:left w:val="none" w:sz="0" w:space="0" w:color="auto"/>
            <w:bottom w:val="none" w:sz="0" w:space="0" w:color="auto"/>
            <w:right w:val="none" w:sz="0" w:space="0" w:color="auto"/>
          </w:divBdr>
        </w:div>
        <w:div w:id="2014869202">
          <w:marLeft w:val="0"/>
          <w:marRight w:val="0"/>
          <w:marTop w:val="0"/>
          <w:marBottom w:val="0"/>
          <w:divBdr>
            <w:top w:val="none" w:sz="0" w:space="0" w:color="auto"/>
            <w:left w:val="none" w:sz="0" w:space="0" w:color="auto"/>
            <w:bottom w:val="none" w:sz="0" w:space="0" w:color="auto"/>
            <w:right w:val="none" w:sz="0" w:space="0" w:color="auto"/>
          </w:divBdr>
        </w:div>
        <w:div w:id="20055984">
          <w:marLeft w:val="0"/>
          <w:marRight w:val="0"/>
          <w:marTop w:val="0"/>
          <w:marBottom w:val="0"/>
          <w:divBdr>
            <w:top w:val="none" w:sz="0" w:space="0" w:color="auto"/>
            <w:left w:val="none" w:sz="0" w:space="0" w:color="auto"/>
            <w:bottom w:val="none" w:sz="0" w:space="0" w:color="auto"/>
            <w:right w:val="none" w:sz="0" w:space="0" w:color="auto"/>
          </w:divBdr>
        </w:div>
        <w:div w:id="673075449">
          <w:marLeft w:val="0"/>
          <w:marRight w:val="0"/>
          <w:marTop w:val="0"/>
          <w:marBottom w:val="0"/>
          <w:divBdr>
            <w:top w:val="none" w:sz="0" w:space="0" w:color="auto"/>
            <w:left w:val="none" w:sz="0" w:space="0" w:color="auto"/>
            <w:bottom w:val="none" w:sz="0" w:space="0" w:color="auto"/>
            <w:right w:val="none" w:sz="0" w:space="0" w:color="auto"/>
          </w:divBdr>
        </w:div>
        <w:div w:id="41685279">
          <w:marLeft w:val="0"/>
          <w:marRight w:val="0"/>
          <w:marTop w:val="0"/>
          <w:marBottom w:val="0"/>
          <w:divBdr>
            <w:top w:val="none" w:sz="0" w:space="0" w:color="auto"/>
            <w:left w:val="none" w:sz="0" w:space="0" w:color="auto"/>
            <w:bottom w:val="none" w:sz="0" w:space="0" w:color="auto"/>
            <w:right w:val="none" w:sz="0" w:space="0" w:color="auto"/>
          </w:divBdr>
        </w:div>
        <w:div w:id="803818731">
          <w:marLeft w:val="0"/>
          <w:marRight w:val="0"/>
          <w:marTop w:val="0"/>
          <w:marBottom w:val="0"/>
          <w:divBdr>
            <w:top w:val="none" w:sz="0" w:space="0" w:color="auto"/>
            <w:left w:val="none" w:sz="0" w:space="0" w:color="auto"/>
            <w:bottom w:val="none" w:sz="0" w:space="0" w:color="auto"/>
            <w:right w:val="none" w:sz="0" w:space="0" w:color="auto"/>
          </w:divBdr>
        </w:div>
        <w:div w:id="2086953672">
          <w:marLeft w:val="0"/>
          <w:marRight w:val="0"/>
          <w:marTop w:val="0"/>
          <w:marBottom w:val="0"/>
          <w:divBdr>
            <w:top w:val="none" w:sz="0" w:space="0" w:color="auto"/>
            <w:left w:val="none" w:sz="0" w:space="0" w:color="auto"/>
            <w:bottom w:val="none" w:sz="0" w:space="0" w:color="auto"/>
            <w:right w:val="none" w:sz="0" w:space="0" w:color="auto"/>
          </w:divBdr>
        </w:div>
        <w:div w:id="1565873454">
          <w:marLeft w:val="0"/>
          <w:marRight w:val="0"/>
          <w:marTop w:val="0"/>
          <w:marBottom w:val="0"/>
          <w:divBdr>
            <w:top w:val="none" w:sz="0" w:space="0" w:color="auto"/>
            <w:left w:val="none" w:sz="0" w:space="0" w:color="auto"/>
            <w:bottom w:val="none" w:sz="0" w:space="0" w:color="auto"/>
            <w:right w:val="none" w:sz="0" w:space="0" w:color="auto"/>
          </w:divBdr>
        </w:div>
        <w:div w:id="1500195332">
          <w:marLeft w:val="0"/>
          <w:marRight w:val="0"/>
          <w:marTop w:val="0"/>
          <w:marBottom w:val="0"/>
          <w:divBdr>
            <w:top w:val="none" w:sz="0" w:space="0" w:color="auto"/>
            <w:left w:val="none" w:sz="0" w:space="0" w:color="auto"/>
            <w:bottom w:val="none" w:sz="0" w:space="0" w:color="auto"/>
            <w:right w:val="none" w:sz="0" w:space="0" w:color="auto"/>
          </w:divBdr>
        </w:div>
        <w:div w:id="2084863953">
          <w:marLeft w:val="0"/>
          <w:marRight w:val="0"/>
          <w:marTop w:val="0"/>
          <w:marBottom w:val="0"/>
          <w:divBdr>
            <w:top w:val="none" w:sz="0" w:space="0" w:color="auto"/>
            <w:left w:val="none" w:sz="0" w:space="0" w:color="auto"/>
            <w:bottom w:val="none" w:sz="0" w:space="0" w:color="auto"/>
            <w:right w:val="none" w:sz="0" w:space="0" w:color="auto"/>
          </w:divBdr>
        </w:div>
      </w:divsChild>
    </w:div>
    <w:div w:id="650215156">
      <w:bodyDiv w:val="1"/>
      <w:marLeft w:val="0"/>
      <w:marRight w:val="0"/>
      <w:marTop w:val="0"/>
      <w:marBottom w:val="0"/>
      <w:divBdr>
        <w:top w:val="none" w:sz="0" w:space="0" w:color="auto"/>
        <w:left w:val="none" w:sz="0" w:space="0" w:color="auto"/>
        <w:bottom w:val="none" w:sz="0" w:space="0" w:color="auto"/>
        <w:right w:val="none" w:sz="0" w:space="0" w:color="auto"/>
      </w:divBdr>
    </w:div>
    <w:div w:id="666250891">
      <w:bodyDiv w:val="1"/>
      <w:marLeft w:val="0"/>
      <w:marRight w:val="0"/>
      <w:marTop w:val="0"/>
      <w:marBottom w:val="0"/>
      <w:divBdr>
        <w:top w:val="none" w:sz="0" w:space="0" w:color="auto"/>
        <w:left w:val="none" w:sz="0" w:space="0" w:color="auto"/>
        <w:bottom w:val="none" w:sz="0" w:space="0" w:color="auto"/>
        <w:right w:val="none" w:sz="0" w:space="0" w:color="auto"/>
      </w:divBdr>
    </w:div>
    <w:div w:id="680089478">
      <w:bodyDiv w:val="1"/>
      <w:marLeft w:val="0"/>
      <w:marRight w:val="0"/>
      <w:marTop w:val="0"/>
      <w:marBottom w:val="0"/>
      <w:divBdr>
        <w:top w:val="none" w:sz="0" w:space="0" w:color="auto"/>
        <w:left w:val="none" w:sz="0" w:space="0" w:color="auto"/>
        <w:bottom w:val="none" w:sz="0" w:space="0" w:color="auto"/>
        <w:right w:val="none" w:sz="0" w:space="0" w:color="auto"/>
      </w:divBdr>
    </w:div>
    <w:div w:id="684283087">
      <w:bodyDiv w:val="1"/>
      <w:marLeft w:val="0"/>
      <w:marRight w:val="0"/>
      <w:marTop w:val="0"/>
      <w:marBottom w:val="0"/>
      <w:divBdr>
        <w:top w:val="none" w:sz="0" w:space="0" w:color="auto"/>
        <w:left w:val="none" w:sz="0" w:space="0" w:color="auto"/>
        <w:bottom w:val="none" w:sz="0" w:space="0" w:color="auto"/>
        <w:right w:val="none" w:sz="0" w:space="0" w:color="auto"/>
      </w:divBdr>
    </w:div>
    <w:div w:id="695159470">
      <w:bodyDiv w:val="1"/>
      <w:marLeft w:val="0"/>
      <w:marRight w:val="0"/>
      <w:marTop w:val="0"/>
      <w:marBottom w:val="0"/>
      <w:divBdr>
        <w:top w:val="none" w:sz="0" w:space="0" w:color="auto"/>
        <w:left w:val="none" w:sz="0" w:space="0" w:color="auto"/>
        <w:bottom w:val="none" w:sz="0" w:space="0" w:color="auto"/>
        <w:right w:val="none" w:sz="0" w:space="0" w:color="auto"/>
      </w:divBdr>
    </w:div>
    <w:div w:id="697660371">
      <w:bodyDiv w:val="1"/>
      <w:marLeft w:val="0"/>
      <w:marRight w:val="0"/>
      <w:marTop w:val="0"/>
      <w:marBottom w:val="0"/>
      <w:divBdr>
        <w:top w:val="none" w:sz="0" w:space="0" w:color="auto"/>
        <w:left w:val="none" w:sz="0" w:space="0" w:color="auto"/>
        <w:bottom w:val="none" w:sz="0" w:space="0" w:color="auto"/>
        <w:right w:val="none" w:sz="0" w:space="0" w:color="auto"/>
      </w:divBdr>
    </w:div>
    <w:div w:id="700399220">
      <w:bodyDiv w:val="1"/>
      <w:marLeft w:val="0"/>
      <w:marRight w:val="0"/>
      <w:marTop w:val="0"/>
      <w:marBottom w:val="0"/>
      <w:divBdr>
        <w:top w:val="none" w:sz="0" w:space="0" w:color="auto"/>
        <w:left w:val="none" w:sz="0" w:space="0" w:color="auto"/>
        <w:bottom w:val="none" w:sz="0" w:space="0" w:color="auto"/>
        <w:right w:val="none" w:sz="0" w:space="0" w:color="auto"/>
      </w:divBdr>
    </w:div>
    <w:div w:id="702704872">
      <w:bodyDiv w:val="1"/>
      <w:marLeft w:val="0"/>
      <w:marRight w:val="0"/>
      <w:marTop w:val="0"/>
      <w:marBottom w:val="0"/>
      <w:divBdr>
        <w:top w:val="none" w:sz="0" w:space="0" w:color="auto"/>
        <w:left w:val="none" w:sz="0" w:space="0" w:color="auto"/>
        <w:bottom w:val="none" w:sz="0" w:space="0" w:color="auto"/>
        <w:right w:val="none" w:sz="0" w:space="0" w:color="auto"/>
      </w:divBdr>
    </w:div>
    <w:div w:id="706025988">
      <w:bodyDiv w:val="1"/>
      <w:marLeft w:val="0"/>
      <w:marRight w:val="0"/>
      <w:marTop w:val="0"/>
      <w:marBottom w:val="0"/>
      <w:divBdr>
        <w:top w:val="none" w:sz="0" w:space="0" w:color="auto"/>
        <w:left w:val="none" w:sz="0" w:space="0" w:color="auto"/>
        <w:bottom w:val="none" w:sz="0" w:space="0" w:color="auto"/>
        <w:right w:val="none" w:sz="0" w:space="0" w:color="auto"/>
      </w:divBdr>
    </w:div>
    <w:div w:id="706226051">
      <w:bodyDiv w:val="1"/>
      <w:marLeft w:val="0"/>
      <w:marRight w:val="0"/>
      <w:marTop w:val="0"/>
      <w:marBottom w:val="0"/>
      <w:divBdr>
        <w:top w:val="none" w:sz="0" w:space="0" w:color="auto"/>
        <w:left w:val="none" w:sz="0" w:space="0" w:color="auto"/>
        <w:bottom w:val="none" w:sz="0" w:space="0" w:color="auto"/>
        <w:right w:val="none" w:sz="0" w:space="0" w:color="auto"/>
      </w:divBdr>
    </w:div>
    <w:div w:id="716855602">
      <w:bodyDiv w:val="1"/>
      <w:marLeft w:val="0"/>
      <w:marRight w:val="0"/>
      <w:marTop w:val="0"/>
      <w:marBottom w:val="0"/>
      <w:divBdr>
        <w:top w:val="none" w:sz="0" w:space="0" w:color="auto"/>
        <w:left w:val="none" w:sz="0" w:space="0" w:color="auto"/>
        <w:bottom w:val="none" w:sz="0" w:space="0" w:color="auto"/>
        <w:right w:val="none" w:sz="0" w:space="0" w:color="auto"/>
      </w:divBdr>
    </w:div>
    <w:div w:id="717514695">
      <w:bodyDiv w:val="1"/>
      <w:marLeft w:val="0"/>
      <w:marRight w:val="0"/>
      <w:marTop w:val="0"/>
      <w:marBottom w:val="0"/>
      <w:divBdr>
        <w:top w:val="none" w:sz="0" w:space="0" w:color="auto"/>
        <w:left w:val="none" w:sz="0" w:space="0" w:color="auto"/>
        <w:bottom w:val="none" w:sz="0" w:space="0" w:color="auto"/>
        <w:right w:val="none" w:sz="0" w:space="0" w:color="auto"/>
      </w:divBdr>
    </w:div>
    <w:div w:id="720714907">
      <w:bodyDiv w:val="1"/>
      <w:marLeft w:val="0"/>
      <w:marRight w:val="0"/>
      <w:marTop w:val="0"/>
      <w:marBottom w:val="0"/>
      <w:divBdr>
        <w:top w:val="none" w:sz="0" w:space="0" w:color="auto"/>
        <w:left w:val="none" w:sz="0" w:space="0" w:color="auto"/>
        <w:bottom w:val="none" w:sz="0" w:space="0" w:color="auto"/>
        <w:right w:val="none" w:sz="0" w:space="0" w:color="auto"/>
      </w:divBdr>
    </w:div>
    <w:div w:id="727344929">
      <w:bodyDiv w:val="1"/>
      <w:marLeft w:val="0"/>
      <w:marRight w:val="0"/>
      <w:marTop w:val="0"/>
      <w:marBottom w:val="0"/>
      <w:divBdr>
        <w:top w:val="none" w:sz="0" w:space="0" w:color="auto"/>
        <w:left w:val="none" w:sz="0" w:space="0" w:color="auto"/>
        <w:bottom w:val="none" w:sz="0" w:space="0" w:color="auto"/>
        <w:right w:val="none" w:sz="0" w:space="0" w:color="auto"/>
      </w:divBdr>
    </w:div>
    <w:div w:id="733966279">
      <w:bodyDiv w:val="1"/>
      <w:marLeft w:val="0"/>
      <w:marRight w:val="0"/>
      <w:marTop w:val="0"/>
      <w:marBottom w:val="0"/>
      <w:divBdr>
        <w:top w:val="none" w:sz="0" w:space="0" w:color="auto"/>
        <w:left w:val="none" w:sz="0" w:space="0" w:color="auto"/>
        <w:bottom w:val="none" w:sz="0" w:space="0" w:color="auto"/>
        <w:right w:val="none" w:sz="0" w:space="0" w:color="auto"/>
      </w:divBdr>
      <w:divsChild>
        <w:div w:id="1429153032">
          <w:marLeft w:val="0"/>
          <w:marRight w:val="0"/>
          <w:marTop w:val="0"/>
          <w:marBottom w:val="0"/>
          <w:divBdr>
            <w:top w:val="none" w:sz="0" w:space="0" w:color="auto"/>
            <w:left w:val="none" w:sz="0" w:space="0" w:color="auto"/>
            <w:bottom w:val="none" w:sz="0" w:space="0" w:color="auto"/>
            <w:right w:val="none" w:sz="0" w:space="0" w:color="auto"/>
          </w:divBdr>
          <w:divsChild>
            <w:div w:id="28260536">
              <w:marLeft w:val="0"/>
              <w:marRight w:val="0"/>
              <w:marTop w:val="0"/>
              <w:marBottom w:val="0"/>
              <w:divBdr>
                <w:top w:val="none" w:sz="0" w:space="0" w:color="auto"/>
                <w:left w:val="none" w:sz="0" w:space="0" w:color="auto"/>
                <w:bottom w:val="none" w:sz="0" w:space="0" w:color="auto"/>
                <w:right w:val="none" w:sz="0" w:space="0" w:color="auto"/>
              </w:divBdr>
            </w:div>
            <w:div w:id="100540124">
              <w:marLeft w:val="0"/>
              <w:marRight w:val="0"/>
              <w:marTop w:val="0"/>
              <w:marBottom w:val="0"/>
              <w:divBdr>
                <w:top w:val="none" w:sz="0" w:space="0" w:color="auto"/>
                <w:left w:val="none" w:sz="0" w:space="0" w:color="auto"/>
                <w:bottom w:val="none" w:sz="0" w:space="0" w:color="auto"/>
                <w:right w:val="none" w:sz="0" w:space="0" w:color="auto"/>
              </w:divBdr>
            </w:div>
            <w:div w:id="234514610">
              <w:marLeft w:val="0"/>
              <w:marRight w:val="0"/>
              <w:marTop w:val="0"/>
              <w:marBottom w:val="0"/>
              <w:divBdr>
                <w:top w:val="none" w:sz="0" w:space="0" w:color="auto"/>
                <w:left w:val="none" w:sz="0" w:space="0" w:color="auto"/>
                <w:bottom w:val="none" w:sz="0" w:space="0" w:color="auto"/>
                <w:right w:val="none" w:sz="0" w:space="0" w:color="auto"/>
              </w:divBdr>
            </w:div>
            <w:div w:id="499739322">
              <w:marLeft w:val="0"/>
              <w:marRight w:val="0"/>
              <w:marTop w:val="0"/>
              <w:marBottom w:val="0"/>
              <w:divBdr>
                <w:top w:val="none" w:sz="0" w:space="0" w:color="auto"/>
                <w:left w:val="none" w:sz="0" w:space="0" w:color="auto"/>
                <w:bottom w:val="none" w:sz="0" w:space="0" w:color="auto"/>
                <w:right w:val="none" w:sz="0" w:space="0" w:color="auto"/>
              </w:divBdr>
            </w:div>
            <w:div w:id="1023826083">
              <w:marLeft w:val="0"/>
              <w:marRight w:val="0"/>
              <w:marTop w:val="0"/>
              <w:marBottom w:val="0"/>
              <w:divBdr>
                <w:top w:val="none" w:sz="0" w:space="0" w:color="auto"/>
                <w:left w:val="none" w:sz="0" w:space="0" w:color="auto"/>
                <w:bottom w:val="none" w:sz="0" w:space="0" w:color="auto"/>
                <w:right w:val="none" w:sz="0" w:space="0" w:color="auto"/>
              </w:divBdr>
            </w:div>
            <w:div w:id="1077941253">
              <w:marLeft w:val="0"/>
              <w:marRight w:val="0"/>
              <w:marTop w:val="0"/>
              <w:marBottom w:val="0"/>
              <w:divBdr>
                <w:top w:val="none" w:sz="0" w:space="0" w:color="auto"/>
                <w:left w:val="none" w:sz="0" w:space="0" w:color="auto"/>
                <w:bottom w:val="none" w:sz="0" w:space="0" w:color="auto"/>
                <w:right w:val="none" w:sz="0" w:space="0" w:color="auto"/>
              </w:divBdr>
            </w:div>
            <w:div w:id="1629236813">
              <w:marLeft w:val="0"/>
              <w:marRight w:val="0"/>
              <w:marTop w:val="0"/>
              <w:marBottom w:val="0"/>
              <w:divBdr>
                <w:top w:val="none" w:sz="0" w:space="0" w:color="auto"/>
                <w:left w:val="none" w:sz="0" w:space="0" w:color="auto"/>
                <w:bottom w:val="none" w:sz="0" w:space="0" w:color="auto"/>
                <w:right w:val="none" w:sz="0" w:space="0" w:color="auto"/>
              </w:divBdr>
            </w:div>
            <w:div w:id="1988778320">
              <w:marLeft w:val="0"/>
              <w:marRight w:val="0"/>
              <w:marTop w:val="0"/>
              <w:marBottom w:val="0"/>
              <w:divBdr>
                <w:top w:val="none" w:sz="0" w:space="0" w:color="auto"/>
                <w:left w:val="none" w:sz="0" w:space="0" w:color="auto"/>
                <w:bottom w:val="none" w:sz="0" w:space="0" w:color="auto"/>
                <w:right w:val="none" w:sz="0" w:space="0" w:color="auto"/>
              </w:divBdr>
            </w:div>
            <w:div w:id="2007130669">
              <w:marLeft w:val="0"/>
              <w:marRight w:val="0"/>
              <w:marTop w:val="0"/>
              <w:marBottom w:val="0"/>
              <w:divBdr>
                <w:top w:val="none" w:sz="0" w:space="0" w:color="auto"/>
                <w:left w:val="none" w:sz="0" w:space="0" w:color="auto"/>
                <w:bottom w:val="none" w:sz="0" w:space="0" w:color="auto"/>
                <w:right w:val="none" w:sz="0" w:space="0" w:color="auto"/>
              </w:divBdr>
            </w:div>
            <w:div w:id="2085637958">
              <w:marLeft w:val="0"/>
              <w:marRight w:val="0"/>
              <w:marTop w:val="0"/>
              <w:marBottom w:val="0"/>
              <w:divBdr>
                <w:top w:val="none" w:sz="0" w:space="0" w:color="auto"/>
                <w:left w:val="none" w:sz="0" w:space="0" w:color="auto"/>
                <w:bottom w:val="none" w:sz="0" w:space="0" w:color="auto"/>
                <w:right w:val="none" w:sz="0" w:space="0" w:color="auto"/>
              </w:divBdr>
            </w:div>
            <w:div w:id="2129661909">
              <w:marLeft w:val="0"/>
              <w:marRight w:val="0"/>
              <w:marTop w:val="0"/>
              <w:marBottom w:val="0"/>
              <w:divBdr>
                <w:top w:val="none" w:sz="0" w:space="0" w:color="auto"/>
                <w:left w:val="none" w:sz="0" w:space="0" w:color="auto"/>
                <w:bottom w:val="none" w:sz="0" w:space="0" w:color="auto"/>
                <w:right w:val="none" w:sz="0" w:space="0" w:color="auto"/>
              </w:divBdr>
            </w:div>
          </w:divsChild>
        </w:div>
        <w:div w:id="1658342394">
          <w:marLeft w:val="0"/>
          <w:marRight w:val="0"/>
          <w:marTop w:val="0"/>
          <w:marBottom w:val="0"/>
          <w:divBdr>
            <w:top w:val="none" w:sz="0" w:space="0" w:color="auto"/>
            <w:left w:val="none" w:sz="0" w:space="0" w:color="auto"/>
            <w:bottom w:val="none" w:sz="0" w:space="0" w:color="auto"/>
            <w:right w:val="none" w:sz="0" w:space="0" w:color="auto"/>
          </w:divBdr>
          <w:divsChild>
            <w:div w:id="607667137">
              <w:marLeft w:val="0"/>
              <w:marRight w:val="0"/>
              <w:marTop w:val="0"/>
              <w:marBottom w:val="0"/>
              <w:divBdr>
                <w:top w:val="none" w:sz="0" w:space="0" w:color="auto"/>
                <w:left w:val="none" w:sz="0" w:space="0" w:color="auto"/>
                <w:bottom w:val="none" w:sz="0" w:space="0" w:color="auto"/>
                <w:right w:val="none" w:sz="0" w:space="0" w:color="auto"/>
              </w:divBdr>
            </w:div>
            <w:div w:id="1560510182">
              <w:marLeft w:val="0"/>
              <w:marRight w:val="0"/>
              <w:marTop w:val="0"/>
              <w:marBottom w:val="0"/>
              <w:divBdr>
                <w:top w:val="none" w:sz="0" w:space="0" w:color="auto"/>
                <w:left w:val="none" w:sz="0" w:space="0" w:color="auto"/>
                <w:bottom w:val="none" w:sz="0" w:space="0" w:color="auto"/>
                <w:right w:val="none" w:sz="0" w:space="0" w:color="auto"/>
              </w:divBdr>
            </w:div>
            <w:div w:id="1812751719">
              <w:marLeft w:val="0"/>
              <w:marRight w:val="0"/>
              <w:marTop w:val="0"/>
              <w:marBottom w:val="0"/>
              <w:divBdr>
                <w:top w:val="none" w:sz="0" w:space="0" w:color="auto"/>
                <w:left w:val="none" w:sz="0" w:space="0" w:color="auto"/>
                <w:bottom w:val="none" w:sz="0" w:space="0" w:color="auto"/>
                <w:right w:val="none" w:sz="0" w:space="0" w:color="auto"/>
              </w:divBdr>
            </w:div>
          </w:divsChild>
        </w:div>
        <w:div w:id="1820731416">
          <w:marLeft w:val="0"/>
          <w:marRight w:val="0"/>
          <w:marTop w:val="0"/>
          <w:marBottom w:val="0"/>
          <w:divBdr>
            <w:top w:val="none" w:sz="0" w:space="0" w:color="auto"/>
            <w:left w:val="none" w:sz="0" w:space="0" w:color="auto"/>
            <w:bottom w:val="none" w:sz="0" w:space="0" w:color="auto"/>
            <w:right w:val="none" w:sz="0" w:space="0" w:color="auto"/>
          </w:divBdr>
          <w:divsChild>
            <w:div w:id="24059085">
              <w:marLeft w:val="0"/>
              <w:marRight w:val="0"/>
              <w:marTop w:val="0"/>
              <w:marBottom w:val="0"/>
              <w:divBdr>
                <w:top w:val="none" w:sz="0" w:space="0" w:color="auto"/>
                <w:left w:val="none" w:sz="0" w:space="0" w:color="auto"/>
                <w:bottom w:val="none" w:sz="0" w:space="0" w:color="auto"/>
                <w:right w:val="none" w:sz="0" w:space="0" w:color="auto"/>
              </w:divBdr>
            </w:div>
            <w:div w:id="326634972">
              <w:marLeft w:val="0"/>
              <w:marRight w:val="0"/>
              <w:marTop w:val="0"/>
              <w:marBottom w:val="0"/>
              <w:divBdr>
                <w:top w:val="none" w:sz="0" w:space="0" w:color="auto"/>
                <w:left w:val="none" w:sz="0" w:space="0" w:color="auto"/>
                <w:bottom w:val="none" w:sz="0" w:space="0" w:color="auto"/>
                <w:right w:val="none" w:sz="0" w:space="0" w:color="auto"/>
              </w:divBdr>
            </w:div>
            <w:div w:id="669874722">
              <w:marLeft w:val="0"/>
              <w:marRight w:val="0"/>
              <w:marTop w:val="0"/>
              <w:marBottom w:val="0"/>
              <w:divBdr>
                <w:top w:val="none" w:sz="0" w:space="0" w:color="auto"/>
                <w:left w:val="none" w:sz="0" w:space="0" w:color="auto"/>
                <w:bottom w:val="none" w:sz="0" w:space="0" w:color="auto"/>
                <w:right w:val="none" w:sz="0" w:space="0" w:color="auto"/>
              </w:divBdr>
            </w:div>
            <w:div w:id="1156528747">
              <w:marLeft w:val="0"/>
              <w:marRight w:val="0"/>
              <w:marTop w:val="0"/>
              <w:marBottom w:val="0"/>
              <w:divBdr>
                <w:top w:val="none" w:sz="0" w:space="0" w:color="auto"/>
                <w:left w:val="none" w:sz="0" w:space="0" w:color="auto"/>
                <w:bottom w:val="none" w:sz="0" w:space="0" w:color="auto"/>
                <w:right w:val="none" w:sz="0" w:space="0" w:color="auto"/>
              </w:divBdr>
            </w:div>
            <w:div w:id="1166555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1293710">
      <w:bodyDiv w:val="1"/>
      <w:marLeft w:val="0"/>
      <w:marRight w:val="0"/>
      <w:marTop w:val="0"/>
      <w:marBottom w:val="0"/>
      <w:divBdr>
        <w:top w:val="none" w:sz="0" w:space="0" w:color="auto"/>
        <w:left w:val="none" w:sz="0" w:space="0" w:color="auto"/>
        <w:bottom w:val="none" w:sz="0" w:space="0" w:color="auto"/>
        <w:right w:val="none" w:sz="0" w:space="0" w:color="auto"/>
      </w:divBdr>
    </w:div>
    <w:div w:id="741568144">
      <w:bodyDiv w:val="1"/>
      <w:marLeft w:val="0"/>
      <w:marRight w:val="0"/>
      <w:marTop w:val="0"/>
      <w:marBottom w:val="0"/>
      <w:divBdr>
        <w:top w:val="none" w:sz="0" w:space="0" w:color="auto"/>
        <w:left w:val="none" w:sz="0" w:space="0" w:color="auto"/>
        <w:bottom w:val="none" w:sz="0" w:space="0" w:color="auto"/>
        <w:right w:val="none" w:sz="0" w:space="0" w:color="auto"/>
      </w:divBdr>
    </w:div>
    <w:div w:id="751657794">
      <w:bodyDiv w:val="1"/>
      <w:marLeft w:val="0"/>
      <w:marRight w:val="0"/>
      <w:marTop w:val="0"/>
      <w:marBottom w:val="0"/>
      <w:divBdr>
        <w:top w:val="none" w:sz="0" w:space="0" w:color="auto"/>
        <w:left w:val="none" w:sz="0" w:space="0" w:color="auto"/>
        <w:bottom w:val="none" w:sz="0" w:space="0" w:color="auto"/>
        <w:right w:val="none" w:sz="0" w:space="0" w:color="auto"/>
      </w:divBdr>
    </w:div>
    <w:div w:id="758327196">
      <w:bodyDiv w:val="1"/>
      <w:marLeft w:val="0"/>
      <w:marRight w:val="0"/>
      <w:marTop w:val="0"/>
      <w:marBottom w:val="0"/>
      <w:divBdr>
        <w:top w:val="none" w:sz="0" w:space="0" w:color="auto"/>
        <w:left w:val="none" w:sz="0" w:space="0" w:color="auto"/>
        <w:bottom w:val="none" w:sz="0" w:space="0" w:color="auto"/>
        <w:right w:val="none" w:sz="0" w:space="0" w:color="auto"/>
      </w:divBdr>
    </w:div>
    <w:div w:id="759643387">
      <w:bodyDiv w:val="1"/>
      <w:marLeft w:val="0"/>
      <w:marRight w:val="0"/>
      <w:marTop w:val="0"/>
      <w:marBottom w:val="0"/>
      <w:divBdr>
        <w:top w:val="none" w:sz="0" w:space="0" w:color="auto"/>
        <w:left w:val="none" w:sz="0" w:space="0" w:color="auto"/>
        <w:bottom w:val="none" w:sz="0" w:space="0" w:color="auto"/>
        <w:right w:val="none" w:sz="0" w:space="0" w:color="auto"/>
      </w:divBdr>
    </w:div>
    <w:div w:id="776484192">
      <w:bodyDiv w:val="1"/>
      <w:marLeft w:val="0"/>
      <w:marRight w:val="0"/>
      <w:marTop w:val="0"/>
      <w:marBottom w:val="0"/>
      <w:divBdr>
        <w:top w:val="none" w:sz="0" w:space="0" w:color="auto"/>
        <w:left w:val="none" w:sz="0" w:space="0" w:color="auto"/>
        <w:bottom w:val="none" w:sz="0" w:space="0" w:color="auto"/>
        <w:right w:val="none" w:sz="0" w:space="0" w:color="auto"/>
      </w:divBdr>
      <w:divsChild>
        <w:div w:id="950745500">
          <w:marLeft w:val="0"/>
          <w:marRight w:val="0"/>
          <w:marTop w:val="0"/>
          <w:marBottom w:val="0"/>
          <w:divBdr>
            <w:top w:val="none" w:sz="0" w:space="0" w:color="auto"/>
            <w:left w:val="none" w:sz="0" w:space="0" w:color="auto"/>
            <w:bottom w:val="none" w:sz="0" w:space="0" w:color="auto"/>
            <w:right w:val="none" w:sz="0" w:space="0" w:color="auto"/>
          </w:divBdr>
        </w:div>
        <w:div w:id="1092311598">
          <w:marLeft w:val="0"/>
          <w:marRight w:val="0"/>
          <w:marTop w:val="0"/>
          <w:marBottom w:val="0"/>
          <w:divBdr>
            <w:top w:val="none" w:sz="0" w:space="0" w:color="auto"/>
            <w:left w:val="none" w:sz="0" w:space="0" w:color="auto"/>
            <w:bottom w:val="none" w:sz="0" w:space="0" w:color="auto"/>
            <w:right w:val="none" w:sz="0" w:space="0" w:color="auto"/>
          </w:divBdr>
        </w:div>
      </w:divsChild>
    </w:div>
    <w:div w:id="782921359">
      <w:bodyDiv w:val="1"/>
      <w:marLeft w:val="0"/>
      <w:marRight w:val="0"/>
      <w:marTop w:val="0"/>
      <w:marBottom w:val="0"/>
      <w:divBdr>
        <w:top w:val="none" w:sz="0" w:space="0" w:color="auto"/>
        <w:left w:val="none" w:sz="0" w:space="0" w:color="auto"/>
        <w:bottom w:val="none" w:sz="0" w:space="0" w:color="auto"/>
        <w:right w:val="none" w:sz="0" w:space="0" w:color="auto"/>
      </w:divBdr>
    </w:div>
    <w:div w:id="784036641">
      <w:bodyDiv w:val="1"/>
      <w:marLeft w:val="0"/>
      <w:marRight w:val="0"/>
      <w:marTop w:val="0"/>
      <w:marBottom w:val="0"/>
      <w:divBdr>
        <w:top w:val="none" w:sz="0" w:space="0" w:color="auto"/>
        <w:left w:val="none" w:sz="0" w:space="0" w:color="auto"/>
        <w:bottom w:val="none" w:sz="0" w:space="0" w:color="auto"/>
        <w:right w:val="none" w:sz="0" w:space="0" w:color="auto"/>
      </w:divBdr>
    </w:div>
    <w:div w:id="794060609">
      <w:bodyDiv w:val="1"/>
      <w:marLeft w:val="0"/>
      <w:marRight w:val="0"/>
      <w:marTop w:val="0"/>
      <w:marBottom w:val="0"/>
      <w:divBdr>
        <w:top w:val="none" w:sz="0" w:space="0" w:color="auto"/>
        <w:left w:val="none" w:sz="0" w:space="0" w:color="auto"/>
        <w:bottom w:val="none" w:sz="0" w:space="0" w:color="auto"/>
        <w:right w:val="none" w:sz="0" w:space="0" w:color="auto"/>
      </w:divBdr>
    </w:div>
    <w:div w:id="807165511">
      <w:bodyDiv w:val="1"/>
      <w:marLeft w:val="0"/>
      <w:marRight w:val="0"/>
      <w:marTop w:val="0"/>
      <w:marBottom w:val="0"/>
      <w:divBdr>
        <w:top w:val="none" w:sz="0" w:space="0" w:color="auto"/>
        <w:left w:val="none" w:sz="0" w:space="0" w:color="auto"/>
        <w:bottom w:val="none" w:sz="0" w:space="0" w:color="auto"/>
        <w:right w:val="none" w:sz="0" w:space="0" w:color="auto"/>
      </w:divBdr>
    </w:div>
    <w:div w:id="820078730">
      <w:bodyDiv w:val="1"/>
      <w:marLeft w:val="0"/>
      <w:marRight w:val="0"/>
      <w:marTop w:val="0"/>
      <w:marBottom w:val="0"/>
      <w:divBdr>
        <w:top w:val="none" w:sz="0" w:space="0" w:color="auto"/>
        <w:left w:val="none" w:sz="0" w:space="0" w:color="auto"/>
        <w:bottom w:val="none" w:sz="0" w:space="0" w:color="auto"/>
        <w:right w:val="none" w:sz="0" w:space="0" w:color="auto"/>
      </w:divBdr>
    </w:div>
    <w:div w:id="833881082">
      <w:bodyDiv w:val="1"/>
      <w:marLeft w:val="0"/>
      <w:marRight w:val="0"/>
      <w:marTop w:val="0"/>
      <w:marBottom w:val="0"/>
      <w:divBdr>
        <w:top w:val="none" w:sz="0" w:space="0" w:color="auto"/>
        <w:left w:val="none" w:sz="0" w:space="0" w:color="auto"/>
        <w:bottom w:val="none" w:sz="0" w:space="0" w:color="auto"/>
        <w:right w:val="none" w:sz="0" w:space="0" w:color="auto"/>
      </w:divBdr>
    </w:div>
    <w:div w:id="835264602">
      <w:bodyDiv w:val="1"/>
      <w:marLeft w:val="0"/>
      <w:marRight w:val="0"/>
      <w:marTop w:val="0"/>
      <w:marBottom w:val="0"/>
      <w:divBdr>
        <w:top w:val="none" w:sz="0" w:space="0" w:color="auto"/>
        <w:left w:val="none" w:sz="0" w:space="0" w:color="auto"/>
        <w:bottom w:val="none" w:sz="0" w:space="0" w:color="auto"/>
        <w:right w:val="none" w:sz="0" w:space="0" w:color="auto"/>
      </w:divBdr>
    </w:div>
    <w:div w:id="837429004">
      <w:bodyDiv w:val="1"/>
      <w:marLeft w:val="0"/>
      <w:marRight w:val="0"/>
      <w:marTop w:val="0"/>
      <w:marBottom w:val="0"/>
      <w:divBdr>
        <w:top w:val="none" w:sz="0" w:space="0" w:color="auto"/>
        <w:left w:val="none" w:sz="0" w:space="0" w:color="auto"/>
        <w:bottom w:val="none" w:sz="0" w:space="0" w:color="auto"/>
        <w:right w:val="none" w:sz="0" w:space="0" w:color="auto"/>
      </w:divBdr>
    </w:div>
    <w:div w:id="845561699">
      <w:bodyDiv w:val="1"/>
      <w:marLeft w:val="0"/>
      <w:marRight w:val="0"/>
      <w:marTop w:val="0"/>
      <w:marBottom w:val="0"/>
      <w:divBdr>
        <w:top w:val="none" w:sz="0" w:space="0" w:color="auto"/>
        <w:left w:val="none" w:sz="0" w:space="0" w:color="auto"/>
        <w:bottom w:val="none" w:sz="0" w:space="0" w:color="auto"/>
        <w:right w:val="none" w:sz="0" w:space="0" w:color="auto"/>
      </w:divBdr>
    </w:div>
    <w:div w:id="854997618">
      <w:bodyDiv w:val="1"/>
      <w:marLeft w:val="0"/>
      <w:marRight w:val="0"/>
      <w:marTop w:val="0"/>
      <w:marBottom w:val="0"/>
      <w:divBdr>
        <w:top w:val="none" w:sz="0" w:space="0" w:color="auto"/>
        <w:left w:val="none" w:sz="0" w:space="0" w:color="auto"/>
        <w:bottom w:val="none" w:sz="0" w:space="0" w:color="auto"/>
        <w:right w:val="none" w:sz="0" w:space="0" w:color="auto"/>
      </w:divBdr>
    </w:div>
    <w:div w:id="855268468">
      <w:bodyDiv w:val="1"/>
      <w:marLeft w:val="0"/>
      <w:marRight w:val="0"/>
      <w:marTop w:val="0"/>
      <w:marBottom w:val="0"/>
      <w:divBdr>
        <w:top w:val="none" w:sz="0" w:space="0" w:color="auto"/>
        <w:left w:val="none" w:sz="0" w:space="0" w:color="auto"/>
        <w:bottom w:val="none" w:sz="0" w:space="0" w:color="auto"/>
        <w:right w:val="none" w:sz="0" w:space="0" w:color="auto"/>
      </w:divBdr>
    </w:div>
    <w:div w:id="857282200">
      <w:bodyDiv w:val="1"/>
      <w:marLeft w:val="0"/>
      <w:marRight w:val="0"/>
      <w:marTop w:val="0"/>
      <w:marBottom w:val="0"/>
      <w:divBdr>
        <w:top w:val="none" w:sz="0" w:space="0" w:color="auto"/>
        <w:left w:val="none" w:sz="0" w:space="0" w:color="auto"/>
        <w:bottom w:val="none" w:sz="0" w:space="0" w:color="auto"/>
        <w:right w:val="none" w:sz="0" w:space="0" w:color="auto"/>
      </w:divBdr>
    </w:div>
    <w:div w:id="859396642">
      <w:bodyDiv w:val="1"/>
      <w:marLeft w:val="0"/>
      <w:marRight w:val="0"/>
      <w:marTop w:val="0"/>
      <w:marBottom w:val="0"/>
      <w:divBdr>
        <w:top w:val="none" w:sz="0" w:space="0" w:color="auto"/>
        <w:left w:val="none" w:sz="0" w:space="0" w:color="auto"/>
        <w:bottom w:val="none" w:sz="0" w:space="0" w:color="auto"/>
        <w:right w:val="none" w:sz="0" w:space="0" w:color="auto"/>
      </w:divBdr>
    </w:div>
    <w:div w:id="870066944">
      <w:bodyDiv w:val="1"/>
      <w:marLeft w:val="0"/>
      <w:marRight w:val="0"/>
      <w:marTop w:val="0"/>
      <w:marBottom w:val="0"/>
      <w:divBdr>
        <w:top w:val="none" w:sz="0" w:space="0" w:color="auto"/>
        <w:left w:val="none" w:sz="0" w:space="0" w:color="auto"/>
        <w:bottom w:val="none" w:sz="0" w:space="0" w:color="auto"/>
        <w:right w:val="none" w:sz="0" w:space="0" w:color="auto"/>
      </w:divBdr>
    </w:div>
    <w:div w:id="871922738">
      <w:bodyDiv w:val="1"/>
      <w:marLeft w:val="0"/>
      <w:marRight w:val="0"/>
      <w:marTop w:val="0"/>
      <w:marBottom w:val="0"/>
      <w:divBdr>
        <w:top w:val="none" w:sz="0" w:space="0" w:color="auto"/>
        <w:left w:val="none" w:sz="0" w:space="0" w:color="auto"/>
        <w:bottom w:val="none" w:sz="0" w:space="0" w:color="auto"/>
        <w:right w:val="none" w:sz="0" w:space="0" w:color="auto"/>
      </w:divBdr>
    </w:div>
    <w:div w:id="876814226">
      <w:bodyDiv w:val="1"/>
      <w:marLeft w:val="0"/>
      <w:marRight w:val="0"/>
      <w:marTop w:val="0"/>
      <w:marBottom w:val="0"/>
      <w:divBdr>
        <w:top w:val="none" w:sz="0" w:space="0" w:color="auto"/>
        <w:left w:val="none" w:sz="0" w:space="0" w:color="auto"/>
        <w:bottom w:val="none" w:sz="0" w:space="0" w:color="auto"/>
        <w:right w:val="none" w:sz="0" w:space="0" w:color="auto"/>
      </w:divBdr>
    </w:div>
    <w:div w:id="876939847">
      <w:bodyDiv w:val="1"/>
      <w:marLeft w:val="0"/>
      <w:marRight w:val="0"/>
      <w:marTop w:val="0"/>
      <w:marBottom w:val="0"/>
      <w:divBdr>
        <w:top w:val="none" w:sz="0" w:space="0" w:color="auto"/>
        <w:left w:val="none" w:sz="0" w:space="0" w:color="auto"/>
        <w:bottom w:val="none" w:sz="0" w:space="0" w:color="auto"/>
        <w:right w:val="none" w:sz="0" w:space="0" w:color="auto"/>
      </w:divBdr>
    </w:div>
    <w:div w:id="879895824">
      <w:bodyDiv w:val="1"/>
      <w:marLeft w:val="0"/>
      <w:marRight w:val="0"/>
      <w:marTop w:val="0"/>
      <w:marBottom w:val="0"/>
      <w:divBdr>
        <w:top w:val="none" w:sz="0" w:space="0" w:color="auto"/>
        <w:left w:val="none" w:sz="0" w:space="0" w:color="auto"/>
        <w:bottom w:val="none" w:sz="0" w:space="0" w:color="auto"/>
        <w:right w:val="none" w:sz="0" w:space="0" w:color="auto"/>
      </w:divBdr>
    </w:div>
    <w:div w:id="894581948">
      <w:bodyDiv w:val="1"/>
      <w:marLeft w:val="0"/>
      <w:marRight w:val="0"/>
      <w:marTop w:val="0"/>
      <w:marBottom w:val="0"/>
      <w:divBdr>
        <w:top w:val="none" w:sz="0" w:space="0" w:color="auto"/>
        <w:left w:val="none" w:sz="0" w:space="0" w:color="auto"/>
        <w:bottom w:val="none" w:sz="0" w:space="0" w:color="auto"/>
        <w:right w:val="none" w:sz="0" w:space="0" w:color="auto"/>
      </w:divBdr>
    </w:div>
    <w:div w:id="898901659">
      <w:bodyDiv w:val="1"/>
      <w:marLeft w:val="0"/>
      <w:marRight w:val="0"/>
      <w:marTop w:val="0"/>
      <w:marBottom w:val="0"/>
      <w:divBdr>
        <w:top w:val="none" w:sz="0" w:space="0" w:color="auto"/>
        <w:left w:val="none" w:sz="0" w:space="0" w:color="auto"/>
        <w:bottom w:val="none" w:sz="0" w:space="0" w:color="auto"/>
        <w:right w:val="none" w:sz="0" w:space="0" w:color="auto"/>
      </w:divBdr>
    </w:div>
    <w:div w:id="901334415">
      <w:bodyDiv w:val="1"/>
      <w:marLeft w:val="0"/>
      <w:marRight w:val="0"/>
      <w:marTop w:val="0"/>
      <w:marBottom w:val="0"/>
      <w:divBdr>
        <w:top w:val="none" w:sz="0" w:space="0" w:color="auto"/>
        <w:left w:val="none" w:sz="0" w:space="0" w:color="auto"/>
        <w:bottom w:val="none" w:sz="0" w:space="0" w:color="auto"/>
        <w:right w:val="none" w:sz="0" w:space="0" w:color="auto"/>
      </w:divBdr>
    </w:div>
    <w:div w:id="931208275">
      <w:bodyDiv w:val="1"/>
      <w:marLeft w:val="0"/>
      <w:marRight w:val="0"/>
      <w:marTop w:val="0"/>
      <w:marBottom w:val="0"/>
      <w:divBdr>
        <w:top w:val="none" w:sz="0" w:space="0" w:color="auto"/>
        <w:left w:val="none" w:sz="0" w:space="0" w:color="auto"/>
        <w:bottom w:val="none" w:sz="0" w:space="0" w:color="auto"/>
        <w:right w:val="none" w:sz="0" w:space="0" w:color="auto"/>
      </w:divBdr>
    </w:div>
    <w:div w:id="932543723">
      <w:bodyDiv w:val="1"/>
      <w:marLeft w:val="0"/>
      <w:marRight w:val="0"/>
      <w:marTop w:val="0"/>
      <w:marBottom w:val="0"/>
      <w:divBdr>
        <w:top w:val="none" w:sz="0" w:space="0" w:color="auto"/>
        <w:left w:val="none" w:sz="0" w:space="0" w:color="auto"/>
        <w:bottom w:val="none" w:sz="0" w:space="0" w:color="auto"/>
        <w:right w:val="none" w:sz="0" w:space="0" w:color="auto"/>
      </w:divBdr>
    </w:div>
    <w:div w:id="940917170">
      <w:bodyDiv w:val="1"/>
      <w:marLeft w:val="0"/>
      <w:marRight w:val="0"/>
      <w:marTop w:val="0"/>
      <w:marBottom w:val="0"/>
      <w:divBdr>
        <w:top w:val="none" w:sz="0" w:space="0" w:color="auto"/>
        <w:left w:val="none" w:sz="0" w:space="0" w:color="auto"/>
        <w:bottom w:val="none" w:sz="0" w:space="0" w:color="auto"/>
        <w:right w:val="none" w:sz="0" w:space="0" w:color="auto"/>
      </w:divBdr>
    </w:div>
    <w:div w:id="958879006">
      <w:bodyDiv w:val="1"/>
      <w:marLeft w:val="0"/>
      <w:marRight w:val="0"/>
      <w:marTop w:val="0"/>
      <w:marBottom w:val="0"/>
      <w:divBdr>
        <w:top w:val="none" w:sz="0" w:space="0" w:color="auto"/>
        <w:left w:val="none" w:sz="0" w:space="0" w:color="auto"/>
        <w:bottom w:val="none" w:sz="0" w:space="0" w:color="auto"/>
        <w:right w:val="none" w:sz="0" w:space="0" w:color="auto"/>
      </w:divBdr>
    </w:div>
    <w:div w:id="961424560">
      <w:bodyDiv w:val="1"/>
      <w:marLeft w:val="0"/>
      <w:marRight w:val="0"/>
      <w:marTop w:val="0"/>
      <w:marBottom w:val="0"/>
      <w:divBdr>
        <w:top w:val="none" w:sz="0" w:space="0" w:color="auto"/>
        <w:left w:val="none" w:sz="0" w:space="0" w:color="auto"/>
        <w:bottom w:val="none" w:sz="0" w:space="0" w:color="auto"/>
        <w:right w:val="none" w:sz="0" w:space="0" w:color="auto"/>
      </w:divBdr>
    </w:div>
    <w:div w:id="967125732">
      <w:bodyDiv w:val="1"/>
      <w:marLeft w:val="0"/>
      <w:marRight w:val="0"/>
      <w:marTop w:val="0"/>
      <w:marBottom w:val="0"/>
      <w:divBdr>
        <w:top w:val="none" w:sz="0" w:space="0" w:color="auto"/>
        <w:left w:val="none" w:sz="0" w:space="0" w:color="auto"/>
        <w:bottom w:val="none" w:sz="0" w:space="0" w:color="auto"/>
        <w:right w:val="none" w:sz="0" w:space="0" w:color="auto"/>
      </w:divBdr>
    </w:div>
    <w:div w:id="967779643">
      <w:bodyDiv w:val="1"/>
      <w:marLeft w:val="0"/>
      <w:marRight w:val="0"/>
      <w:marTop w:val="0"/>
      <w:marBottom w:val="0"/>
      <w:divBdr>
        <w:top w:val="none" w:sz="0" w:space="0" w:color="auto"/>
        <w:left w:val="none" w:sz="0" w:space="0" w:color="auto"/>
        <w:bottom w:val="none" w:sz="0" w:space="0" w:color="auto"/>
        <w:right w:val="none" w:sz="0" w:space="0" w:color="auto"/>
      </w:divBdr>
    </w:div>
    <w:div w:id="969897628">
      <w:bodyDiv w:val="1"/>
      <w:marLeft w:val="0"/>
      <w:marRight w:val="0"/>
      <w:marTop w:val="0"/>
      <w:marBottom w:val="0"/>
      <w:divBdr>
        <w:top w:val="none" w:sz="0" w:space="0" w:color="auto"/>
        <w:left w:val="none" w:sz="0" w:space="0" w:color="auto"/>
        <w:bottom w:val="none" w:sz="0" w:space="0" w:color="auto"/>
        <w:right w:val="none" w:sz="0" w:space="0" w:color="auto"/>
      </w:divBdr>
    </w:div>
    <w:div w:id="973603036">
      <w:bodyDiv w:val="1"/>
      <w:marLeft w:val="0"/>
      <w:marRight w:val="0"/>
      <w:marTop w:val="0"/>
      <w:marBottom w:val="0"/>
      <w:divBdr>
        <w:top w:val="none" w:sz="0" w:space="0" w:color="auto"/>
        <w:left w:val="none" w:sz="0" w:space="0" w:color="auto"/>
        <w:bottom w:val="none" w:sz="0" w:space="0" w:color="auto"/>
        <w:right w:val="none" w:sz="0" w:space="0" w:color="auto"/>
      </w:divBdr>
    </w:div>
    <w:div w:id="984971935">
      <w:bodyDiv w:val="1"/>
      <w:marLeft w:val="0"/>
      <w:marRight w:val="0"/>
      <w:marTop w:val="0"/>
      <w:marBottom w:val="0"/>
      <w:divBdr>
        <w:top w:val="none" w:sz="0" w:space="0" w:color="auto"/>
        <w:left w:val="none" w:sz="0" w:space="0" w:color="auto"/>
        <w:bottom w:val="none" w:sz="0" w:space="0" w:color="auto"/>
        <w:right w:val="none" w:sz="0" w:space="0" w:color="auto"/>
      </w:divBdr>
    </w:div>
    <w:div w:id="997342139">
      <w:bodyDiv w:val="1"/>
      <w:marLeft w:val="0"/>
      <w:marRight w:val="0"/>
      <w:marTop w:val="0"/>
      <w:marBottom w:val="0"/>
      <w:divBdr>
        <w:top w:val="none" w:sz="0" w:space="0" w:color="auto"/>
        <w:left w:val="none" w:sz="0" w:space="0" w:color="auto"/>
        <w:bottom w:val="none" w:sz="0" w:space="0" w:color="auto"/>
        <w:right w:val="none" w:sz="0" w:space="0" w:color="auto"/>
      </w:divBdr>
    </w:div>
    <w:div w:id="997538436">
      <w:bodyDiv w:val="1"/>
      <w:marLeft w:val="0"/>
      <w:marRight w:val="0"/>
      <w:marTop w:val="0"/>
      <w:marBottom w:val="0"/>
      <w:divBdr>
        <w:top w:val="none" w:sz="0" w:space="0" w:color="auto"/>
        <w:left w:val="none" w:sz="0" w:space="0" w:color="auto"/>
        <w:bottom w:val="none" w:sz="0" w:space="0" w:color="auto"/>
        <w:right w:val="none" w:sz="0" w:space="0" w:color="auto"/>
      </w:divBdr>
    </w:div>
    <w:div w:id="1010371488">
      <w:bodyDiv w:val="1"/>
      <w:marLeft w:val="0"/>
      <w:marRight w:val="0"/>
      <w:marTop w:val="0"/>
      <w:marBottom w:val="0"/>
      <w:divBdr>
        <w:top w:val="none" w:sz="0" w:space="0" w:color="auto"/>
        <w:left w:val="none" w:sz="0" w:space="0" w:color="auto"/>
        <w:bottom w:val="none" w:sz="0" w:space="0" w:color="auto"/>
        <w:right w:val="none" w:sz="0" w:space="0" w:color="auto"/>
      </w:divBdr>
    </w:div>
    <w:div w:id="1011377807">
      <w:bodyDiv w:val="1"/>
      <w:marLeft w:val="0"/>
      <w:marRight w:val="0"/>
      <w:marTop w:val="0"/>
      <w:marBottom w:val="0"/>
      <w:divBdr>
        <w:top w:val="none" w:sz="0" w:space="0" w:color="auto"/>
        <w:left w:val="none" w:sz="0" w:space="0" w:color="auto"/>
        <w:bottom w:val="none" w:sz="0" w:space="0" w:color="auto"/>
        <w:right w:val="none" w:sz="0" w:space="0" w:color="auto"/>
      </w:divBdr>
    </w:div>
    <w:div w:id="1019891091">
      <w:bodyDiv w:val="1"/>
      <w:marLeft w:val="0"/>
      <w:marRight w:val="0"/>
      <w:marTop w:val="0"/>
      <w:marBottom w:val="0"/>
      <w:divBdr>
        <w:top w:val="none" w:sz="0" w:space="0" w:color="auto"/>
        <w:left w:val="none" w:sz="0" w:space="0" w:color="auto"/>
        <w:bottom w:val="none" w:sz="0" w:space="0" w:color="auto"/>
        <w:right w:val="none" w:sz="0" w:space="0" w:color="auto"/>
      </w:divBdr>
    </w:div>
    <w:div w:id="1024332535">
      <w:bodyDiv w:val="1"/>
      <w:marLeft w:val="0"/>
      <w:marRight w:val="0"/>
      <w:marTop w:val="0"/>
      <w:marBottom w:val="0"/>
      <w:divBdr>
        <w:top w:val="none" w:sz="0" w:space="0" w:color="auto"/>
        <w:left w:val="none" w:sz="0" w:space="0" w:color="auto"/>
        <w:bottom w:val="none" w:sz="0" w:space="0" w:color="auto"/>
        <w:right w:val="none" w:sz="0" w:space="0" w:color="auto"/>
      </w:divBdr>
    </w:div>
    <w:div w:id="1034691027">
      <w:bodyDiv w:val="1"/>
      <w:marLeft w:val="0"/>
      <w:marRight w:val="0"/>
      <w:marTop w:val="0"/>
      <w:marBottom w:val="0"/>
      <w:divBdr>
        <w:top w:val="none" w:sz="0" w:space="0" w:color="auto"/>
        <w:left w:val="none" w:sz="0" w:space="0" w:color="auto"/>
        <w:bottom w:val="none" w:sz="0" w:space="0" w:color="auto"/>
        <w:right w:val="none" w:sz="0" w:space="0" w:color="auto"/>
      </w:divBdr>
    </w:div>
    <w:div w:id="1047678084">
      <w:bodyDiv w:val="1"/>
      <w:marLeft w:val="0"/>
      <w:marRight w:val="0"/>
      <w:marTop w:val="0"/>
      <w:marBottom w:val="0"/>
      <w:divBdr>
        <w:top w:val="none" w:sz="0" w:space="0" w:color="auto"/>
        <w:left w:val="none" w:sz="0" w:space="0" w:color="auto"/>
        <w:bottom w:val="none" w:sz="0" w:space="0" w:color="auto"/>
        <w:right w:val="none" w:sz="0" w:space="0" w:color="auto"/>
      </w:divBdr>
    </w:div>
    <w:div w:id="1055858141">
      <w:bodyDiv w:val="1"/>
      <w:marLeft w:val="0"/>
      <w:marRight w:val="0"/>
      <w:marTop w:val="0"/>
      <w:marBottom w:val="0"/>
      <w:divBdr>
        <w:top w:val="none" w:sz="0" w:space="0" w:color="auto"/>
        <w:left w:val="none" w:sz="0" w:space="0" w:color="auto"/>
        <w:bottom w:val="none" w:sz="0" w:space="0" w:color="auto"/>
        <w:right w:val="none" w:sz="0" w:space="0" w:color="auto"/>
      </w:divBdr>
    </w:div>
    <w:div w:id="1072922585">
      <w:bodyDiv w:val="1"/>
      <w:marLeft w:val="0"/>
      <w:marRight w:val="0"/>
      <w:marTop w:val="0"/>
      <w:marBottom w:val="0"/>
      <w:divBdr>
        <w:top w:val="none" w:sz="0" w:space="0" w:color="auto"/>
        <w:left w:val="none" w:sz="0" w:space="0" w:color="auto"/>
        <w:bottom w:val="none" w:sz="0" w:space="0" w:color="auto"/>
        <w:right w:val="none" w:sz="0" w:space="0" w:color="auto"/>
      </w:divBdr>
    </w:div>
    <w:div w:id="1088966401">
      <w:bodyDiv w:val="1"/>
      <w:marLeft w:val="0"/>
      <w:marRight w:val="0"/>
      <w:marTop w:val="0"/>
      <w:marBottom w:val="0"/>
      <w:divBdr>
        <w:top w:val="none" w:sz="0" w:space="0" w:color="auto"/>
        <w:left w:val="none" w:sz="0" w:space="0" w:color="auto"/>
        <w:bottom w:val="none" w:sz="0" w:space="0" w:color="auto"/>
        <w:right w:val="none" w:sz="0" w:space="0" w:color="auto"/>
      </w:divBdr>
      <w:divsChild>
        <w:div w:id="1588882036">
          <w:marLeft w:val="0"/>
          <w:marRight w:val="0"/>
          <w:marTop w:val="0"/>
          <w:marBottom w:val="0"/>
          <w:divBdr>
            <w:top w:val="none" w:sz="0" w:space="0" w:color="auto"/>
            <w:left w:val="none" w:sz="0" w:space="0" w:color="auto"/>
            <w:bottom w:val="none" w:sz="0" w:space="0" w:color="auto"/>
            <w:right w:val="none" w:sz="0" w:space="0" w:color="auto"/>
          </w:divBdr>
          <w:divsChild>
            <w:div w:id="124391337">
              <w:marLeft w:val="0"/>
              <w:marRight w:val="0"/>
              <w:marTop w:val="0"/>
              <w:marBottom w:val="0"/>
              <w:divBdr>
                <w:top w:val="none" w:sz="0" w:space="0" w:color="auto"/>
                <w:left w:val="none" w:sz="0" w:space="0" w:color="auto"/>
                <w:bottom w:val="none" w:sz="0" w:space="0" w:color="auto"/>
                <w:right w:val="none" w:sz="0" w:space="0" w:color="auto"/>
              </w:divBdr>
            </w:div>
          </w:divsChild>
        </w:div>
        <w:div w:id="542209955">
          <w:marLeft w:val="0"/>
          <w:marRight w:val="0"/>
          <w:marTop w:val="0"/>
          <w:marBottom w:val="0"/>
          <w:divBdr>
            <w:top w:val="none" w:sz="0" w:space="0" w:color="auto"/>
            <w:left w:val="none" w:sz="0" w:space="0" w:color="auto"/>
            <w:bottom w:val="none" w:sz="0" w:space="0" w:color="auto"/>
            <w:right w:val="none" w:sz="0" w:space="0" w:color="auto"/>
          </w:divBdr>
          <w:divsChild>
            <w:div w:id="56217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0158395">
      <w:bodyDiv w:val="1"/>
      <w:marLeft w:val="0"/>
      <w:marRight w:val="0"/>
      <w:marTop w:val="0"/>
      <w:marBottom w:val="0"/>
      <w:divBdr>
        <w:top w:val="none" w:sz="0" w:space="0" w:color="auto"/>
        <w:left w:val="none" w:sz="0" w:space="0" w:color="auto"/>
        <w:bottom w:val="none" w:sz="0" w:space="0" w:color="auto"/>
        <w:right w:val="none" w:sz="0" w:space="0" w:color="auto"/>
      </w:divBdr>
    </w:div>
    <w:div w:id="1091466890">
      <w:bodyDiv w:val="1"/>
      <w:marLeft w:val="0"/>
      <w:marRight w:val="0"/>
      <w:marTop w:val="0"/>
      <w:marBottom w:val="0"/>
      <w:divBdr>
        <w:top w:val="none" w:sz="0" w:space="0" w:color="auto"/>
        <w:left w:val="none" w:sz="0" w:space="0" w:color="auto"/>
        <w:bottom w:val="none" w:sz="0" w:space="0" w:color="auto"/>
        <w:right w:val="none" w:sz="0" w:space="0" w:color="auto"/>
      </w:divBdr>
    </w:div>
    <w:div w:id="1092552417">
      <w:bodyDiv w:val="1"/>
      <w:marLeft w:val="0"/>
      <w:marRight w:val="0"/>
      <w:marTop w:val="0"/>
      <w:marBottom w:val="0"/>
      <w:divBdr>
        <w:top w:val="none" w:sz="0" w:space="0" w:color="auto"/>
        <w:left w:val="none" w:sz="0" w:space="0" w:color="auto"/>
        <w:bottom w:val="none" w:sz="0" w:space="0" w:color="auto"/>
        <w:right w:val="none" w:sz="0" w:space="0" w:color="auto"/>
      </w:divBdr>
    </w:div>
    <w:div w:id="1093280151">
      <w:bodyDiv w:val="1"/>
      <w:marLeft w:val="0"/>
      <w:marRight w:val="0"/>
      <w:marTop w:val="0"/>
      <w:marBottom w:val="0"/>
      <w:divBdr>
        <w:top w:val="none" w:sz="0" w:space="0" w:color="auto"/>
        <w:left w:val="none" w:sz="0" w:space="0" w:color="auto"/>
        <w:bottom w:val="none" w:sz="0" w:space="0" w:color="auto"/>
        <w:right w:val="none" w:sz="0" w:space="0" w:color="auto"/>
      </w:divBdr>
    </w:div>
    <w:div w:id="1101148449">
      <w:bodyDiv w:val="1"/>
      <w:marLeft w:val="0"/>
      <w:marRight w:val="0"/>
      <w:marTop w:val="0"/>
      <w:marBottom w:val="0"/>
      <w:divBdr>
        <w:top w:val="none" w:sz="0" w:space="0" w:color="auto"/>
        <w:left w:val="none" w:sz="0" w:space="0" w:color="auto"/>
        <w:bottom w:val="none" w:sz="0" w:space="0" w:color="auto"/>
        <w:right w:val="none" w:sz="0" w:space="0" w:color="auto"/>
      </w:divBdr>
    </w:div>
    <w:div w:id="1133258387">
      <w:bodyDiv w:val="1"/>
      <w:marLeft w:val="0"/>
      <w:marRight w:val="0"/>
      <w:marTop w:val="0"/>
      <w:marBottom w:val="0"/>
      <w:divBdr>
        <w:top w:val="none" w:sz="0" w:space="0" w:color="auto"/>
        <w:left w:val="none" w:sz="0" w:space="0" w:color="auto"/>
        <w:bottom w:val="none" w:sz="0" w:space="0" w:color="auto"/>
        <w:right w:val="none" w:sz="0" w:space="0" w:color="auto"/>
      </w:divBdr>
    </w:div>
    <w:div w:id="1166482838">
      <w:bodyDiv w:val="1"/>
      <w:marLeft w:val="0"/>
      <w:marRight w:val="0"/>
      <w:marTop w:val="0"/>
      <w:marBottom w:val="0"/>
      <w:divBdr>
        <w:top w:val="none" w:sz="0" w:space="0" w:color="auto"/>
        <w:left w:val="none" w:sz="0" w:space="0" w:color="auto"/>
        <w:bottom w:val="none" w:sz="0" w:space="0" w:color="auto"/>
        <w:right w:val="none" w:sz="0" w:space="0" w:color="auto"/>
      </w:divBdr>
    </w:div>
    <w:div w:id="1177647770">
      <w:bodyDiv w:val="1"/>
      <w:marLeft w:val="0"/>
      <w:marRight w:val="0"/>
      <w:marTop w:val="0"/>
      <w:marBottom w:val="0"/>
      <w:divBdr>
        <w:top w:val="none" w:sz="0" w:space="0" w:color="auto"/>
        <w:left w:val="none" w:sz="0" w:space="0" w:color="auto"/>
        <w:bottom w:val="none" w:sz="0" w:space="0" w:color="auto"/>
        <w:right w:val="none" w:sz="0" w:space="0" w:color="auto"/>
      </w:divBdr>
      <w:divsChild>
        <w:div w:id="1916477090">
          <w:marLeft w:val="0"/>
          <w:marRight w:val="0"/>
          <w:marTop w:val="0"/>
          <w:marBottom w:val="0"/>
          <w:divBdr>
            <w:top w:val="none" w:sz="0" w:space="0" w:color="auto"/>
            <w:left w:val="none" w:sz="0" w:space="0" w:color="auto"/>
            <w:bottom w:val="none" w:sz="0" w:space="0" w:color="auto"/>
            <w:right w:val="none" w:sz="0" w:space="0" w:color="auto"/>
          </w:divBdr>
        </w:div>
        <w:div w:id="827550552">
          <w:marLeft w:val="0"/>
          <w:marRight w:val="0"/>
          <w:marTop w:val="0"/>
          <w:marBottom w:val="0"/>
          <w:divBdr>
            <w:top w:val="none" w:sz="0" w:space="0" w:color="auto"/>
            <w:left w:val="none" w:sz="0" w:space="0" w:color="auto"/>
            <w:bottom w:val="none" w:sz="0" w:space="0" w:color="auto"/>
            <w:right w:val="none" w:sz="0" w:space="0" w:color="auto"/>
          </w:divBdr>
        </w:div>
        <w:div w:id="2019959380">
          <w:marLeft w:val="0"/>
          <w:marRight w:val="0"/>
          <w:marTop w:val="0"/>
          <w:marBottom w:val="0"/>
          <w:divBdr>
            <w:top w:val="none" w:sz="0" w:space="0" w:color="auto"/>
            <w:left w:val="none" w:sz="0" w:space="0" w:color="auto"/>
            <w:bottom w:val="none" w:sz="0" w:space="0" w:color="auto"/>
            <w:right w:val="none" w:sz="0" w:space="0" w:color="auto"/>
          </w:divBdr>
        </w:div>
        <w:div w:id="57100155">
          <w:marLeft w:val="0"/>
          <w:marRight w:val="0"/>
          <w:marTop w:val="0"/>
          <w:marBottom w:val="0"/>
          <w:divBdr>
            <w:top w:val="none" w:sz="0" w:space="0" w:color="auto"/>
            <w:left w:val="none" w:sz="0" w:space="0" w:color="auto"/>
            <w:bottom w:val="none" w:sz="0" w:space="0" w:color="auto"/>
            <w:right w:val="none" w:sz="0" w:space="0" w:color="auto"/>
          </w:divBdr>
        </w:div>
        <w:div w:id="419638789">
          <w:marLeft w:val="0"/>
          <w:marRight w:val="0"/>
          <w:marTop w:val="0"/>
          <w:marBottom w:val="0"/>
          <w:divBdr>
            <w:top w:val="none" w:sz="0" w:space="0" w:color="auto"/>
            <w:left w:val="none" w:sz="0" w:space="0" w:color="auto"/>
            <w:bottom w:val="none" w:sz="0" w:space="0" w:color="auto"/>
            <w:right w:val="none" w:sz="0" w:space="0" w:color="auto"/>
          </w:divBdr>
        </w:div>
        <w:div w:id="503478507">
          <w:marLeft w:val="0"/>
          <w:marRight w:val="0"/>
          <w:marTop w:val="0"/>
          <w:marBottom w:val="0"/>
          <w:divBdr>
            <w:top w:val="none" w:sz="0" w:space="0" w:color="auto"/>
            <w:left w:val="none" w:sz="0" w:space="0" w:color="auto"/>
            <w:bottom w:val="none" w:sz="0" w:space="0" w:color="auto"/>
            <w:right w:val="none" w:sz="0" w:space="0" w:color="auto"/>
          </w:divBdr>
        </w:div>
        <w:div w:id="1856848276">
          <w:marLeft w:val="0"/>
          <w:marRight w:val="0"/>
          <w:marTop w:val="0"/>
          <w:marBottom w:val="0"/>
          <w:divBdr>
            <w:top w:val="none" w:sz="0" w:space="0" w:color="auto"/>
            <w:left w:val="none" w:sz="0" w:space="0" w:color="auto"/>
            <w:bottom w:val="none" w:sz="0" w:space="0" w:color="auto"/>
            <w:right w:val="none" w:sz="0" w:space="0" w:color="auto"/>
          </w:divBdr>
        </w:div>
        <w:div w:id="1962420937">
          <w:marLeft w:val="0"/>
          <w:marRight w:val="0"/>
          <w:marTop w:val="0"/>
          <w:marBottom w:val="0"/>
          <w:divBdr>
            <w:top w:val="none" w:sz="0" w:space="0" w:color="auto"/>
            <w:left w:val="none" w:sz="0" w:space="0" w:color="auto"/>
            <w:bottom w:val="none" w:sz="0" w:space="0" w:color="auto"/>
            <w:right w:val="none" w:sz="0" w:space="0" w:color="auto"/>
          </w:divBdr>
        </w:div>
        <w:div w:id="216862894">
          <w:marLeft w:val="0"/>
          <w:marRight w:val="0"/>
          <w:marTop w:val="0"/>
          <w:marBottom w:val="0"/>
          <w:divBdr>
            <w:top w:val="none" w:sz="0" w:space="0" w:color="auto"/>
            <w:left w:val="none" w:sz="0" w:space="0" w:color="auto"/>
            <w:bottom w:val="none" w:sz="0" w:space="0" w:color="auto"/>
            <w:right w:val="none" w:sz="0" w:space="0" w:color="auto"/>
          </w:divBdr>
        </w:div>
        <w:div w:id="1731611705">
          <w:marLeft w:val="0"/>
          <w:marRight w:val="0"/>
          <w:marTop w:val="0"/>
          <w:marBottom w:val="0"/>
          <w:divBdr>
            <w:top w:val="none" w:sz="0" w:space="0" w:color="auto"/>
            <w:left w:val="none" w:sz="0" w:space="0" w:color="auto"/>
            <w:bottom w:val="none" w:sz="0" w:space="0" w:color="auto"/>
            <w:right w:val="none" w:sz="0" w:space="0" w:color="auto"/>
          </w:divBdr>
        </w:div>
        <w:div w:id="1565070902">
          <w:marLeft w:val="0"/>
          <w:marRight w:val="0"/>
          <w:marTop w:val="0"/>
          <w:marBottom w:val="0"/>
          <w:divBdr>
            <w:top w:val="none" w:sz="0" w:space="0" w:color="auto"/>
            <w:left w:val="none" w:sz="0" w:space="0" w:color="auto"/>
            <w:bottom w:val="none" w:sz="0" w:space="0" w:color="auto"/>
            <w:right w:val="none" w:sz="0" w:space="0" w:color="auto"/>
          </w:divBdr>
        </w:div>
        <w:div w:id="301541030">
          <w:marLeft w:val="0"/>
          <w:marRight w:val="0"/>
          <w:marTop w:val="0"/>
          <w:marBottom w:val="0"/>
          <w:divBdr>
            <w:top w:val="none" w:sz="0" w:space="0" w:color="auto"/>
            <w:left w:val="none" w:sz="0" w:space="0" w:color="auto"/>
            <w:bottom w:val="none" w:sz="0" w:space="0" w:color="auto"/>
            <w:right w:val="none" w:sz="0" w:space="0" w:color="auto"/>
          </w:divBdr>
        </w:div>
        <w:div w:id="1335844641">
          <w:marLeft w:val="0"/>
          <w:marRight w:val="0"/>
          <w:marTop w:val="0"/>
          <w:marBottom w:val="0"/>
          <w:divBdr>
            <w:top w:val="none" w:sz="0" w:space="0" w:color="auto"/>
            <w:left w:val="none" w:sz="0" w:space="0" w:color="auto"/>
            <w:bottom w:val="none" w:sz="0" w:space="0" w:color="auto"/>
            <w:right w:val="none" w:sz="0" w:space="0" w:color="auto"/>
          </w:divBdr>
        </w:div>
        <w:div w:id="520167640">
          <w:marLeft w:val="0"/>
          <w:marRight w:val="0"/>
          <w:marTop w:val="0"/>
          <w:marBottom w:val="0"/>
          <w:divBdr>
            <w:top w:val="none" w:sz="0" w:space="0" w:color="auto"/>
            <w:left w:val="none" w:sz="0" w:space="0" w:color="auto"/>
            <w:bottom w:val="none" w:sz="0" w:space="0" w:color="auto"/>
            <w:right w:val="none" w:sz="0" w:space="0" w:color="auto"/>
          </w:divBdr>
        </w:div>
        <w:div w:id="243220209">
          <w:marLeft w:val="0"/>
          <w:marRight w:val="0"/>
          <w:marTop w:val="0"/>
          <w:marBottom w:val="0"/>
          <w:divBdr>
            <w:top w:val="none" w:sz="0" w:space="0" w:color="auto"/>
            <w:left w:val="none" w:sz="0" w:space="0" w:color="auto"/>
            <w:bottom w:val="none" w:sz="0" w:space="0" w:color="auto"/>
            <w:right w:val="none" w:sz="0" w:space="0" w:color="auto"/>
          </w:divBdr>
        </w:div>
        <w:div w:id="1352804354">
          <w:marLeft w:val="0"/>
          <w:marRight w:val="0"/>
          <w:marTop w:val="0"/>
          <w:marBottom w:val="0"/>
          <w:divBdr>
            <w:top w:val="none" w:sz="0" w:space="0" w:color="auto"/>
            <w:left w:val="none" w:sz="0" w:space="0" w:color="auto"/>
            <w:bottom w:val="none" w:sz="0" w:space="0" w:color="auto"/>
            <w:right w:val="none" w:sz="0" w:space="0" w:color="auto"/>
          </w:divBdr>
        </w:div>
        <w:div w:id="1623804678">
          <w:marLeft w:val="0"/>
          <w:marRight w:val="0"/>
          <w:marTop w:val="0"/>
          <w:marBottom w:val="0"/>
          <w:divBdr>
            <w:top w:val="none" w:sz="0" w:space="0" w:color="auto"/>
            <w:left w:val="none" w:sz="0" w:space="0" w:color="auto"/>
            <w:bottom w:val="none" w:sz="0" w:space="0" w:color="auto"/>
            <w:right w:val="none" w:sz="0" w:space="0" w:color="auto"/>
          </w:divBdr>
        </w:div>
      </w:divsChild>
    </w:div>
    <w:div w:id="1178153154">
      <w:bodyDiv w:val="1"/>
      <w:marLeft w:val="0"/>
      <w:marRight w:val="0"/>
      <w:marTop w:val="0"/>
      <w:marBottom w:val="0"/>
      <w:divBdr>
        <w:top w:val="none" w:sz="0" w:space="0" w:color="auto"/>
        <w:left w:val="none" w:sz="0" w:space="0" w:color="auto"/>
        <w:bottom w:val="none" w:sz="0" w:space="0" w:color="auto"/>
        <w:right w:val="none" w:sz="0" w:space="0" w:color="auto"/>
      </w:divBdr>
    </w:div>
    <w:div w:id="1180659092">
      <w:bodyDiv w:val="1"/>
      <w:marLeft w:val="0"/>
      <w:marRight w:val="0"/>
      <w:marTop w:val="0"/>
      <w:marBottom w:val="0"/>
      <w:divBdr>
        <w:top w:val="none" w:sz="0" w:space="0" w:color="auto"/>
        <w:left w:val="none" w:sz="0" w:space="0" w:color="auto"/>
        <w:bottom w:val="none" w:sz="0" w:space="0" w:color="auto"/>
        <w:right w:val="none" w:sz="0" w:space="0" w:color="auto"/>
      </w:divBdr>
    </w:div>
    <w:div w:id="1186751738">
      <w:bodyDiv w:val="1"/>
      <w:marLeft w:val="0"/>
      <w:marRight w:val="0"/>
      <w:marTop w:val="0"/>
      <w:marBottom w:val="0"/>
      <w:divBdr>
        <w:top w:val="none" w:sz="0" w:space="0" w:color="auto"/>
        <w:left w:val="none" w:sz="0" w:space="0" w:color="auto"/>
        <w:bottom w:val="none" w:sz="0" w:space="0" w:color="auto"/>
        <w:right w:val="none" w:sz="0" w:space="0" w:color="auto"/>
      </w:divBdr>
    </w:div>
    <w:div w:id="1189678009">
      <w:bodyDiv w:val="1"/>
      <w:marLeft w:val="0"/>
      <w:marRight w:val="0"/>
      <w:marTop w:val="0"/>
      <w:marBottom w:val="0"/>
      <w:divBdr>
        <w:top w:val="none" w:sz="0" w:space="0" w:color="auto"/>
        <w:left w:val="none" w:sz="0" w:space="0" w:color="auto"/>
        <w:bottom w:val="none" w:sz="0" w:space="0" w:color="auto"/>
        <w:right w:val="none" w:sz="0" w:space="0" w:color="auto"/>
      </w:divBdr>
    </w:div>
    <w:div w:id="1193807158">
      <w:bodyDiv w:val="1"/>
      <w:marLeft w:val="0"/>
      <w:marRight w:val="0"/>
      <w:marTop w:val="0"/>
      <w:marBottom w:val="0"/>
      <w:divBdr>
        <w:top w:val="none" w:sz="0" w:space="0" w:color="auto"/>
        <w:left w:val="none" w:sz="0" w:space="0" w:color="auto"/>
        <w:bottom w:val="none" w:sz="0" w:space="0" w:color="auto"/>
        <w:right w:val="none" w:sz="0" w:space="0" w:color="auto"/>
      </w:divBdr>
    </w:div>
    <w:div w:id="1203904097">
      <w:bodyDiv w:val="1"/>
      <w:marLeft w:val="0"/>
      <w:marRight w:val="0"/>
      <w:marTop w:val="0"/>
      <w:marBottom w:val="0"/>
      <w:divBdr>
        <w:top w:val="none" w:sz="0" w:space="0" w:color="auto"/>
        <w:left w:val="none" w:sz="0" w:space="0" w:color="auto"/>
        <w:bottom w:val="none" w:sz="0" w:space="0" w:color="auto"/>
        <w:right w:val="none" w:sz="0" w:space="0" w:color="auto"/>
      </w:divBdr>
    </w:div>
    <w:div w:id="1222907975">
      <w:bodyDiv w:val="1"/>
      <w:marLeft w:val="0"/>
      <w:marRight w:val="0"/>
      <w:marTop w:val="0"/>
      <w:marBottom w:val="0"/>
      <w:divBdr>
        <w:top w:val="none" w:sz="0" w:space="0" w:color="auto"/>
        <w:left w:val="none" w:sz="0" w:space="0" w:color="auto"/>
        <w:bottom w:val="none" w:sz="0" w:space="0" w:color="auto"/>
        <w:right w:val="none" w:sz="0" w:space="0" w:color="auto"/>
      </w:divBdr>
    </w:div>
    <w:div w:id="1230726981">
      <w:bodyDiv w:val="1"/>
      <w:marLeft w:val="0"/>
      <w:marRight w:val="0"/>
      <w:marTop w:val="0"/>
      <w:marBottom w:val="0"/>
      <w:divBdr>
        <w:top w:val="none" w:sz="0" w:space="0" w:color="auto"/>
        <w:left w:val="none" w:sz="0" w:space="0" w:color="auto"/>
        <w:bottom w:val="none" w:sz="0" w:space="0" w:color="auto"/>
        <w:right w:val="none" w:sz="0" w:space="0" w:color="auto"/>
      </w:divBdr>
    </w:div>
    <w:div w:id="1230798789">
      <w:bodyDiv w:val="1"/>
      <w:marLeft w:val="0"/>
      <w:marRight w:val="0"/>
      <w:marTop w:val="0"/>
      <w:marBottom w:val="0"/>
      <w:divBdr>
        <w:top w:val="none" w:sz="0" w:space="0" w:color="auto"/>
        <w:left w:val="none" w:sz="0" w:space="0" w:color="auto"/>
        <w:bottom w:val="none" w:sz="0" w:space="0" w:color="auto"/>
        <w:right w:val="none" w:sz="0" w:space="0" w:color="auto"/>
      </w:divBdr>
    </w:div>
    <w:div w:id="1230920193">
      <w:bodyDiv w:val="1"/>
      <w:marLeft w:val="0"/>
      <w:marRight w:val="0"/>
      <w:marTop w:val="0"/>
      <w:marBottom w:val="0"/>
      <w:divBdr>
        <w:top w:val="none" w:sz="0" w:space="0" w:color="auto"/>
        <w:left w:val="none" w:sz="0" w:space="0" w:color="auto"/>
        <w:bottom w:val="none" w:sz="0" w:space="0" w:color="auto"/>
        <w:right w:val="none" w:sz="0" w:space="0" w:color="auto"/>
      </w:divBdr>
    </w:div>
    <w:div w:id="1240946258">
      <w:bodyDiv w:val="1"/>
      <w:marLeft w:val="0"/>
      <w:marRight w:val="0"/>
      <w:marTop w:val="0"/>
      <w:marBottom w:val="0"/>
      <w:divBdr>
        <w:top w:val="none" w:sz="0" w:space="0" w:color="auto"/>
        <w:left w:val="none" w:sz="0" w:space="0" w:color="auto"/>
        <w:bottom w:val="none" w:sz="0" w:space="0" w:color="auto"/>
        <w:right w:val="none" w:sz="0" w:space="0" w:color="auto"/>
      </w:divBdr>
    </w:div>
    <w:div w:id="1244030117">
      <w:bodyDiv w:val="1"/>
      <w:marLeft w:val="0"/>
      <w:marRight w:val="0"/>
      <w:marTop w:val="0"/>
      <w:marBottom w:val="0"/>
      <w:divBdr>
        <w:top w:val="none" w:sz="0" w:space="0" w:color="auto"/>
        <w:left w:val="none" w:sz="0" w:space="0" w:color="auto"/>
        <w:bottom w:val="none" w:sz="0" w:space="0" w:color="auto"/>
        <w:right w:val="none" w:sz="0" w:space="0" w:color="auto"/>
      </w:divBdr>
    </w:div>
    <w:div w:id="1245992710">
      <w:bodyDiv w:val="1"/>
      <w:marLeft w:val="0"/>
      <w:marRight w:val="0"/>
      <w:marTop w:val="0"/>
      <w:marBottom w:val="0"/>
      <w:divBdr>
        <w:top w:val="none" w:sz="0" w:space="0" w:color="auto"/>
        <w:left w:val="none" w:sz="0" w:space="0" w:color="auto"/>
        <w:bottom w:val="none" w:sz="0" w:space="0" w:color="auto"/>
        <w:right w:val="none" w:sz="0" w:space="0" w:color="auto"/>
      </w:divBdr>
    </w:div>
    <w:div w:id="1251545116">
      <w:bodyDiv w:val="1"/>
      <w:marLeft w:val="0"/>
      <w:marRight w:val="0"/>
      <w:marTop w:val="0"/>
      <w:marBottom w:val="0"/>
      <w:divBdr>
        <w:top w:val="none" w:sz="0" w:space="0" w:color="auto"/>
        <w:left w:val="none" w:sz="0" w:space="0" w:color="auto"/>
        <w:bottom w:val="none" w:sz="0" w:space="0" w:color="auto"/>
        <w:right w:val="none" w:sz="0" w:space="0" w:color="auto"/>
      </w:divBdr>
    </w:div>
    <w:div w:id="1251966787">
      <w:bodyDiv w:val="1"/>
      <w:marLeft w:val="0"/>
      <w:marRight w:val="0"/>
      <w:marTop w:val="0"/>
      <w:marBottom w:val="0"/>
      <w:divBdr>
        <w:top w:val="none" w:sz="0" w:space="0" w:color="auto"/>
        <w:left w:val="none" w:sz="0" w:space="0" w:color="auto"/>
        <w:bottom w:val="none" w:sz="0" w:space="0" w:color="auto"/>
        <w:right w:val="none" w:sz="0" w:space="0" w:color="auto"/>
      </w:divBdr>
    </w:div>
    <w:div w:id="1253661961">
      <w:bodyDiv w:val="1"/>
      <w:marLeft w:val="0"/>
      <w:marRight w:val="0"/>
      <w:marTop w:val="0"/>
      <w:marBottom w:val="0"/>
      <w:divBdr>
        <w:top w:val="none" w:sz="0" w:space="0" w:color="auto"/>
        <w:left w:val="none" w:sz="0" w:space="0" w:color="auto"/>
        <w:bottom w:val="none" w:sz="0" w:space="0" w:color="auto"/>
        <w:right w:val="none" w:sz="0" w:space="0" w:color="auto"/>
      </w:divBdr>
    </w:div>
    <w:div w:id="1255824910">
      <w:bodyDiv w:val="1"/>
      <w:marLeft w:val="0"/>
      <w:marRight w:val="0"/>
      <w:marTop w:val="0"/>
      <w:marBottom w:val="0"/>
      <w:divBdr>
        <w:top w:val="none" w:sz="0" w:space="0" w:color="auto"/>
        <w:left w:val="none" w:sz="0" w:space="0" w:color="auto"/>
        <w:bottom w:val="none" w:sz="0" w:space="0" w:color="auto"/>
        <w:right w:val="none" w:sz="0" w:space="0" w:color="auto"/>
      </w:divBdr>
    </w:div>
    <w:div w:id="1259018075">
      <w:bodyDiv w:val="1"/>
      <w:marLeft w:val="0"/>
      <w:marRight w:val="0"/>
      <w:marTop w:val="0"/>
      <w:marBottom w:val="0"/>
      <w:divBdr>
        <w:top w:val="none" w:sz="0" w:space="0" w:color="auto"/>
        <w:left w:val="none" w:sz="0" w:space="0" w:color="auto"/>
        <w:bottom w:val="none" w:sz="0" w:space="0" w:color="auto"/>
        <w:right w:val="none" w:sz="0" w:space="0" w:color="auto"/>
      </w:divBdr>
    </w:div>
    <w:div w:id="1267154228">
      <w:bodyDiv w:val="1"/>
      <w:marLeft w:val="0"/>
      <w:marRight w:val="0"/>
      <w:marTop w:val="0"/>
      <w:marBottom w:val="0"/>
      <w:divBdr>
        <w:top w:val="none" w:sz="0" w:space="0" w:color="auto"/>
        <w:left w:val="none" w:sz="0" w:space="0" w:color="auto"/>
        <w:bottom w:val="none" w:sz="0" w:space="0" w:color="auto"/>
        <w:right w:val="none" w:sz="0" w:space="0" w:color="auto"/>
      </w:divBdr>
    </w:div>
    <w:div w:id="1275748536">
      <w:bodyDiv w:val="1"/>
      <w:marLeft w:val="0"/>
      <w:marRight w:val="0"/>
      <w:marTop w:val="0"/>
      <w:marBottom w:val="0"/>
      <w:divBdr>
        <w:top w:val="none" w:sz="0" w:space="0" w:color="auto"/>
        <w:left w:val="none" w:sz="0" w:space="0" w:color="auto"/>
        <w:bottom w:val="none" w:sz="0" w:space="0" w:color="auto"/>
        <w:right w:val="none" w:sz="0" w:space="0" w:color="auto"/>
      </w:divBdr>
      <w:divsChild>
        <w:div w:id="1066344044">
          <w:marLeft w:val="0"/>
          <w:marRight w:val="0"/>
          <w:marTop w:val="0"/>
          <w:marBottom w:val="0"/>
          <w:divBdr>
            <w:top w:val="none" w:sz="0" w:space="0" w:color="auto"/>
            <w:left w:val="none" w:sz="0" w:space="0" w:color="auto"/>
            <w:bottom w:val="none" w:sz="0" w:space="0" w:color="auto"/>
            <w:right w:val="none" w:sz="0" w:space="0" w:color="auto"/>
          </w:divBdr>
        </w:div>
        <w:div w:id="465970399">
          <w:marLeft w:val="0"/>
          <w:marRight w:val="0"/>
          <w:marTop w:val="0"/>
          <w:marBottom w:val="0"/>
          <w:divBdr>
            <w:top w:val="none" w:sz="0" w:space="0" w:color="auto"/>
            <w:left w:val="none" w:sz="0" w:space="0" w:color="auto"/>
            <w:bottom w:val="none" w:sz="0" w:space="0" w:color="auto"/>
            <w:right w:val="none" w:sz="0" w:space="0" w:color="auto"/>
          </w:divBdr>
        </w:div>
        <w:div w:id="288821316">
          <w:marLeft w:val="0"/>
          <w:marRight w:val="0"/>
          <w:marTop w:val="0"/>
          <w:marBottom w:val="0"/>
          <w:divBdr>
            <w:top w:val="none" w:sz="0" w:space="0" w:color="auto"/>
            <w:left w:val="none" w:sz="0" w:space="0" w:color="auto"/>
            <w:bottom w:val="none" w:sz="0" w:space="0" w:color="auto"/>
            <w:right w:val="none" w:sz="0" w:space="0" w:color="auto"/>
          </w:divBdr>
        </w:div>
        <w:div w:id="405618209">
          <w:marLeft w:val="0"/>
          <w:marRight w:val="0"/>
          <w:marTop w:val="0"/>
          <w:marBottom w:val="0"/>
          <w:divBdr>
            <w:top w:val="none" w:sz="0" w:space="0" w:color="auto"/>
            <w:left w:val="none" w:sz="0" w:space="0" w:color="auto"/>
            <w:bottom w:val="none" w:sz="0" w:space="0" w:color="auto"/>
            <w:right w:val="none" w:sz="0" w:space="0" w:color="auto"/>
          </w:divBdr>
        </w:div>
        <w:div w:id="150222825">
          <w:marLeft w:val="0"/>
          <w:marRight w:val="0"/>
          <w:marTop w:val="0"/>
          <w:marBottom w:val="0"/>
          <w:divBdr>
            <w:top w:val="none" w:sz="0" w:space="0" w:color="auto"/>
            <w:left w:val="none" w:sz="0" w:space="0" w:color="auto"/>
            <w:bottom w:val="none" w:sz="0" w:space="0" w:color="auto"/>
            <w:right w:val="none" w:sz="0" w:space="0" w:color="auto"/>
          </w:divBdr>
        </w:div>
        <w:div w:id="255094101">
          <w:marLeft w:val="0"/>
          <w:marRight w:val="0"/>
          <w:marTop w:val="0"/>
          <w:marBottom w:val="0"/>
          <w:divBdr>
            <w:top w:val="none" w:sz="0" w:space="0" w:color="auto"/>
            <w:left w:val="none" w:sz="0" w:space="0" w:color="auto"/>
            <w:bottom w:val="none" w:sz="0" w:space="0" w:color="auto"/>
            <w:right w:val="none" w:sz="0" w:space="0" w:color="auto"/>
          </w:divBdr>
        </w:div>
        <w:div w:id="1877740923">
          <w:marLeft w:val="0"/>
          <w:marRight w:val="0"/>
          <w:marTop w:val="0"/>
          <w:marBottom w:val="0"/>
          <w:divBdr>
            <w:top w:val="none" w:sz="0" w:space="0" w:color="auto"/>
            <w:left w:val="none" w:sz="0" w:space="0" w:color="auto"/>
            <w:bottom w:val="none" w:sz="0" w:space="0" w:color="auto"/>
            <w:right w:val="none" w:sz="0" w:space="0" w:color="auto"/>
          </w:divBdr>
        </w:div>
        <w:div w:id="694229790">
          <w:marLeft w:val="0"/>
          <w:marRight w:val="0"/>
          <w:marTop w:val="0"/>
          <w:marBottom w:val="0"/>
          <w:divBdr>
            <w:top w:val="none" w:sz="0" w:space="0" w:color="auto"/>
            <w:left w:val="none" w:sz="0" w:space="0" w:color="auto"/>
            <w:bottom w:val="none" w:sz="0" w:space="0" w:color="auto"/>
            <w:right w:val="none" w:sz="0" w:space="0" w:color="auto"/>
          </w:divBdr>
        </w:div>
      </w:divsChild>
    </w:div>
    <w:div w:id="1286890548">
      <w:bodyDiv w:val="1"/>
      <w:marLeft w:val="0"/>
      <w:marRight w:val="0"/>
      <w:marTop w:val="0"/>
      <w:marBottom w:val="0"/>
      <w:divBdr>
        <w:top w:val="none" w:sz="0" w:space="0" w:color="auto"/>
        <w:left w:val="none" w:sz="0" w:space="0" w:color="auto"/>
        <w:bottom w:val="none" w:sz="0" w:space="0" w:color="auto"/>
        <w:right w:val="none" w:sz="0" w:space="0" w:color="auto"/>
      </w:divBdr>
    </w:div>
    <w:div w:id="1306425697">
      <w:bodyDiv w:val="1"/>
      <w:marLeft w:val="0"/>
      <w:marRight w:val="0"/>
      <w:marTop w:val="0"/>
      <w:marBottom w:val="0"/>
      <w:divBdr>
        <w:top w:val="none" w:sz="0" w:space="0" w:color="auto"/>
        <w:left w:val="none" w:sz="0" w:space="0" w:color="auto"/>
        <w:bottom w:val="none" w:sz="0" w:space="0" w:color="auto"/>
        <w:right w:val="none" w:sz="0" w:space="0" w:color="auto"/>
      </w:divBdr>
    </w:div>
    <w:div w:id="1315527025">
      <w:bodyDiv w:val="1"/>
      <w:marLeft w:val="0"/>
      <w:marRight w:val="0"/>
      <w:marTop w:val="0"/>
      <w:marBottom w:val="0"/>
      <w:divBdr>
        <w:top w:val="none" w:sz="0" w:space="0" w:color="auto"/>
        <w:left w:val="none" w:sz="0" w:space="0" w:color="auto"/>
        <w:bottom w:val="none" w:sz="0" w:space="0" w:color="auto"/>
        <w:right w:val="none" w:sz="0" w:space="0" w:color="auto"/>
      </w:divBdr>
    </w:div>
    <w:div w:id="1316642287">
      <w:bodyDiv w:val="1"/>
      <w:marLeft w:val="0"/>
      <w:marRight w:val="0"/>
      <w:marTop w:val="0"/>
      <w:marBottom w:val="0"/>
      <w:divBdr>
        <w:top w:val="none" w:sz="0" w:space="0" w:color="auto"/>
        <w:left w:val="none" w:sz="0" w:space="0" w:color="auto"/>
        <w:bottom w:val="none" w:sz="0" w:space="0" w:color="auto"/>
        <w:right w:val="none" w:sz="0" w:space="0" w:color="auto"/>
      </w:divBdr>
    </w:div>
    <w:div w:id="1317688275">
      <w:bodyDiv w:val="1"/>
      <w:marLeft w:val="0"/>
      <w:marRight w:val="0"/>
      <w:marTop w:val="0"/>
      <w:marBottom w:val="0"/>
      <w:divBdr>
        <w:top w:val="none" w:sz="0" w:space="0" w:color="auto"/>
        <w:left w:val="none" w:sz="0" w:space="0" w:color="auto"/>
        <w:bottom w:val="none" w:sz="0" w:space="0" w:color="auto"/>
        <w:right w:val="none" w:sz="0" w:space="0" w:color="auto"/>
      </w:divBdr>
      <w:divsChild>
        <w:div w:id="1776055456">
          <w:marLeft w:val="0"/>
          <w:marRight w:val="0"/>
          <w:marTop w:val="0"/>
          <w:marBottom w:val="0"/>
          <w:divBdr>
            <w:top w:val="none" w:sz="0" w:space="0" w:color="auto"/>
            <w:left w:val="none" w:sz="0" w:space="0" w:color="auto"/>
            <w:bottom w:val="none" w:sz="0" w:space="0" w:color="auto"/>
            <w:right w:val="none" w:sz="0" w:space="0" w:color="auto"/>
          </w:divBdr>
        </w:div>
      </w:divsChild>
    </w:div>
    <w:div w:id="1317732580">
      <w:bodyDiv w:val="1"/>
      <w:marLeft w:val="0"/>
      <w:marRight w:val="0"/>
      <w:marTop w:val="0"/>
      <w:marBottom w:val="0"/>
      <w:divBdr>
        <w:top w:val="none" w:sz="0" w:space="0" w:color="auto"/>
        <w:left w:val="none" w:sz="0" w:space="0" w:color="auto"/>
        <w:bottom w:val="none" w:sz="0" w:space="0" w:color="auto"/>
        <w:right w:val="none" w:sz="0" w:space="0" w:color="auto"/>
      </w:divBdr>
    </w:div>
    <w:div w:id="1321807879">
      <w:bodyDiv w:val="1"/>
      <w:marLeft w:val="0"/>
      <w:marRight w:val="0"/>
      <w:marTop w:val="0"/>
      <w:marBottom w:val="0"/>
      <w:divBdr>
        <w:top w:val="none" w:sz="0" w:space="0" w:color="auto"/>
        <w:left w:val="none" w:sz="0" w:space="0" w:color="auto"/>
        <w:bottom w:val="none" w:sz="0" w:space="0" w:color="auto"/>
        <w:right w:val="none" w:sz="0" w:space="0" w:color="auto"/>
      </w:divBdr>
    </w:div>
    <w:div w:id="1322346031">
      <w:bodyDiv w:val="1"/>
      <w:marLeft w:val="0"/>
      <w:marRight w:val="0"/>
      <w:marTop w:val="0"/>
      <w:marBottom w:val="0"/>
      <w:divBdr>
        <w:top w:val="none" w:sz="0" w:space="0" w:color="auto"/>
        <w:left w:val="none" w:sz="0" w:space="0" w:color="auto"/>
        <w:bottom w:val="none" w:sz="0" w:space="0" w:color="auto"/>
        <w:right w:val="none" w:sz="0" w:space="0" w:color="auto"/>
      </w:divBdr>
    </w:div>
    <w:div w:id="1323049219">
      <w:bodyDiv w:val="1"/>
      <w:marLeft w:val="0"/>
      <w:marRight w:val="0"/>
      <w:marTop w:val="0"/>
      <w:marBottom w:val="0"/>
      <w:divBdr>
        <w:top w:val="none" w:sz="0" w:space="0" w:color="auto"/>
        <w:left w:val="none" w:sz="0" w:space="0" w:color="auto"/>
        <w:bottom w:val="none" w:sz="0" w:space="0" w:color="auto"/>
        <w:right w:val="none" w:sz="0" w:space="0" w:color="auto"/>
      </w:divBdr>
    </w:div>
    <w:div w:id="1324312759">
      <w:bodyDiv w:val="1"/>
      <w:marLeft w:val="0"/>
      <w:marRight w:val="0"/>
      <w:marTop w:val="0"/>
      <w:marBottom w:val="0"/>
      <w:divBdr>
        <w:top w:val="none" w:sz="0" w:space="0" w:color="auto"/>
        <w:left w:val="none" w:sz="0" w:space="0" w:color="auto"/>
        <w:bottom w:val="none" w:sz="0" w:space="0" w:color="auto"/>
        <w:right w:val="none" w:sz="0" w:space="0" w:color="auto"/>
      </w:divBdr>
    </w:div>
    <w:div w:id="1336303967">
      <w:bodyDiv w:val="1"/>
      <w:marLeft w:val="0"/>
      <w:marRight w:val="0"/>
      <w:marTop w:val="0"/>
      <w:marBottom w:val="0"/>
      <w:divBdr>
        <w:top w:val="none" w:sz="0" w:space="0" w:color="auto"/>
        <w:left w:val="none" w:sz="0" w:space="0" w:color="auto"/>
        <w:bottom w:val="none" w:sz="0" w:space="0" w:color="auto"/>
        <w:right w:val="none" w:sz="0" w:space="0" w:color="auto"/>
      </w:divBdr>
    </w:div>
    <w:div w:id="1342589377">
      <w:bodyDiv w:val="1"/>
      <w:marLeft w:val="0"/>
      <w:marRight w:val="0"/>
      <w:marTop w:val="0"/>
      <w:marBottom w:val="0"/>
      <w:divBdr>
        <w:top w:val="none" w:sz="0" w:space="0" w:color="auto"/>
        <w:left w:val="none" w:sz="0" w:space="0" w:color="auto"/>
        <w:bottom w:val="none" w:sz="0" w:space="0" w:color="auto"/>
        <w:right w:val="none" w:sz="0" w:space="0" w:color="auto"/>
      </w:divBdr>
    </w:div>
    <w:div w:id="1343700951">
      <w:bodyDiv w:val="1"/>
      <w:marLeft w:val="0"/>
      <w:marRight w:val="0"/>
      <w:marTop w:val="0"/>
      <w:marBottom w:val="0"/>
      <w:divBdr>
        <w:top w:val="none" w:sz="0" w:space="0" w:color="auto"/>
        <w:left w:val="none" w:sz="0" w:space="0" w:color="auto"/>
        <w:bottom w:val="none" w:sz="0" w:space="0" w:color="auto"/>
        <w:right w:val="none" w:sz="0" w:space="0" w:color="auto"/>
      </w:divBdr>
    </w:div>
    <w:div w:id="1343973252">
      <w:bodyDiv w:val="1"/>
      <w:marLeft w:val="0"/>
      <w:marRight w:val="0"/>
      <w:marTop w:val="0"/>
      <w:marBottom w:val="0"/>
      <w:divBdr>
        <w:top w:val="none" w:sz="0" w:space="0" w:color="auto"/>
        <w:left w:val="none" w:sz="0" w:space="0" w:color="auto"/>
        <w:bottom w:val="none" w:sz="0" w:space="0" w:color="auto"/>
        <w:right w:val="none" w:sz="0" w:space="0" w:color="auto"/>
      </w:divBdr>
    </w:div>
    <w:div w:id="1345670158">
      <w:bodyDiv w:val="1"/>
      <w:marLeft w:val="0"/>
      <w:marRight w:val="0"/>
      <w:marTop w:val="0"/>
      <w:marBottom w:val="0"/>
      <w:divBdr>
        <w:top w:val="none" w:sz="0" w:space="0" w:color="auto"/>
        <w:left w:val="none" w:sz="0" w:space="0" w:color="auto"/>
        <w:bottom w:val="none" w:sz="0" w:space="0" w:color="auto"/>
        <w:right w:val="none" w:sz="0" w:space="0" w:color="auto"/>
      </w:divBdr>
    </w:div>
    <w:div w:id="1353803676">
      <w:bodyDiv w:val="1"/>
      <w:marLeft w:val="0"/>
      <w:marRight w:val="0"/>
      <w:marTop w:val="0"/>
      <w:marBottom w:val="0"/>
      <w:divBdr>
        <w:top w:val="none" w:sz="0" w:space="0" w:color="auto"/>
        <w:left w:val="none" w:sz="0" w:space="0" w:color="auto"/>
        <w:bottom w:val="none" w:sz="0" w:space="0" w:color="auto"/>
        <w:right w:val="none" w:sz="0" w:space="0" w:color="auto"/>
      </w:divBdr>
    </w:div>
    <w:div w:id="1357392353">
      <w:bodyDiv w:val="1"/>
      <w:marLeft w:val="0"/>
      <w:marRight w:val="0"/>
      <w:marTop w:val="0"/>
      <w:marBottom w:val="0"/>
      <w:divBdr>
        <w:top w:val="none" w:sz="0" w:space="0" w:color="auto"/>
        <w:left w:val="none" w:sz="0" w:space="0" w:color="auto"/>
        <w:bottom w:val="none" w:sz="0" w:space="0" w:color="auto"/>
        <w:right w:val="none" w:sz="0" w:space="0" w:color="auto"/>
      </w:divBdr>
    </w:div>
    <w:div w:id="1360007545">
      <w:bodyDiv w:val="1"/>
      <w:marLeft w:val="0"/>
      <w:marRight w:val="0"/>
      <w:marTop w:val="0"/>
      <w:marBottom w:val="0"/>
      <w:divBdr>
        <w:top w:val="none" w:sz="0" w:space="0" w:color="auto"/>
        <w:left w:val="none" w:sz="0" w:space="0" w:color="auto"/>
        <w:bottom w:val="none" w:sz="0" w:space="0" w:color="auto"/>
        <w:right w:val="none" w:sz="0" w:space="0" w:color="auto"/>
      </w:divBdr>
    </w:div>
    <w:div w:id="1363701990">
      <w:bodyDiv w:val="1"/>
      <w:marLeft w:val="0"/>
      <w:marRight w:val="0"/>
      <w:marTop w:val="0"/>
      <w:marBottom w:val="0"/>
      <w:divBdr>
        <w:top w:val="none" w:sz="0" w:space="0" w:color="auto"/>
        <w:left w:val="none" w:sz="0" w:space="0" w:color="auto"/>
        <w:bottom w:val="none" w:sz="0" w:space="0" w:color="auto"/>
        <w:right w:val="none" w:sz="0" w:space="0" w:color="auto"/>
      </w:divBdr>
    </w:div>
    <w:div w:id="1366757986">
      <w:bodyDiv w:val="1"/>
      <w:marLeft w:val="0"/>
      <w:marRight w:val="0"/>
      <w:marTop w:val="0"/>
      <w:marBottom w:val="0"/>
      <w:divBdr>
        <w:top w:val="none" w:sz="0" w:space="0" w:color="auto"/>
        <w:left w:val="none" w:sz="0" w:space="0" w:color="auto"/>
        <w:bottom w:val="none" w:sz="0" w:space="0" w:color="auto"/>
        <w:right w:val="none" w:sz="0" w:space="0" w:color="auto"/>
      </w:divBdr>
    </w:div>
    <w:div w:id="1388652506">
      <w:bodyDiv w:val="1"/>
      <w:marLeft w:val="0"/>
      <w:marRight w:val="0"/>
      <w:marTop w:val="0"/>
      <w:marBottom w:val="0"/>
      <w:divBdr>
        <w:top w:val="none" w:sz="0" w:space="0" w:color="auto"/>
        <w:left w:val="none" w:sz="0" w:space="0" w:color="auto"/>
        <w:bottom w:val="none" w:sz="0" w:space="0" w:color="auto"/>
        <w:right w:val="none" w:sz="0" w:space="0" w:color="auto"/>
      </w:divBdr>
    </w:div>
    <w:div w:id="1391147037">
      <w:bodyDiv w:val="1"/>
      <w:marLeft w:val="0"/>
      <w:marRight w:val="0"/>
      <w:marTop w:val="0"/>
      <w:marBottom w:val="0"/>
      <w:divBdr>
        <w:top w:val="none" w:sz="0" w:space="0" w:color="auto"/>
        <w:left w:val="none" w:sz="0" w:space="0" w:color="auto"/>
        <w:bottom w:val="none" w:sz="0" w:space="0" w:color="auto"/>
        <w:right w:val="none" w:sz="0" w:space="0" w:color="auto"/>
      </w:divBdr>
    </w:div>
    <w:div w:id="1396929073">
      <w:bodyDiv w:val="1"/>
      <w:marLeft w:val="0"/>
      <w:marRight w:val="0"/>
      <w:marTop w:val="0"/>
      <w:marBottom w:val="0"/>
      <w:divBdr>
        <w:top w:val="none" w:sz="0" w:space="0" w:color="auto"/>
        <w:left w:val="none" w:sz="0" w:space="0" w:color="auto"/>
        <w:bottom w:val="none" w:sz="0" w:space="0" w:color="auto"/>
        <w:right w:val="none" w:sz="0" w:space="0" w:color="auto"/>
      </w:divBdr>
    </w:div>
    <w:div w:id="1417677730">
      <w:bodyDiv w:val="1"/>
      <w:marLeft w:val="0"/>
      <w:marRight w:val="0"/>
      <w:marTop w:val="0"/>
      <w:marBottom w:val="0"/>
      <w:divBdr>
        <w:top w:val="none" w:sz="0" w:space="0" w:color="auto"/>
        <w:left w:val="none" w:sz="0" w:space="0" w:color="auto"/>
        <w:bottom w:val="none" w:sz="0" w:space="0" w:color="auto"/>
        <w:right w:val="none" w:sz="0" w:space="0" w:color="auto"/>
      </w:divBdr>
    </w:div>
    <w:div w:id="1428580484">
      <w:bodyDiv w:val="1"/>
      <w:marLeft w:val="0"/>
      <w:marRight w:val="0"/>
      <w:marTop w:val="0"/>
      <w:marBottom w:val="0"/>
      <w:divBdr>
        <w:top w:val="none" w:sz="0" w:space="0" w:color="auto"/>
        <w:left w:val="none" w:sz="0" w:space="0" w:color="auto"/>
        <w:bottom w:val="none" w:sz="0" w:space="0" w:color="auto"/>
        <w:right w:val="none" w:sz="0" w:space="0" w:color="auto"/>
      </w:divBdr>
    </w:div>
    <w:div w:id="1434668971">
      <w:bodyDiv w:val="1"/>
      <w:marLeft w:val="0"/>
      <w:marRight w:val="0"/>
      <w:marTop w:val="0"/>
      <w:marBottom w:val="0"/>
      <w:divBdr>
        <w:top w:val="none" w:sz="0" w:space="0" w:color="auto"/>
        <w:left w:val="none" w:sz="0" w:space="0" w:color="auto"/>
        <w:bottom w:val="none" w:sz="0" w:space="0" w:color="auto"/>
        <w:right w:val="none" w:sz="0" w:space="0" w:color="auto"/>
      </w:divBdr>
    </w:div>
    <w:div w:id="1443190207">
      <w:bodyDiv w:val="1"/>
      <w:marLeft w:val="0"/>
      <w:marRight w:val="0"/>
      <w:marTop w:val="0"/>
      <w:marBottom w:val="0"/>
      <w:divBdr>
        <w:top w:val="none" w:sz="0" w:space="0" w:color="auto"/>
        <w:left w:val="none" w:sz="0" w:space="0" w:color="auto"/>
        <w:bottom w:val="none" w:sz="0" w:space="0" w:color="auto"/>
        <w:right w:val="none" w:sz="0" w:space="0" w:color="auto"/>
      </w:divBdr>
    </w:div>
    <w:div w:id="1449011978">
      <w:bodyDiv w:val="1"/>
      <w:marLeft w:val="0"/>
      <w:marRight w:val="0"/>
      <w:marTop w:val="0"/>
      <w:marBottom w:val="0"/>
      <w:divBdr>
        <w:top w:val="none" w:sz="0" w:space="0" w:color="auto"/>
        <w:left w:val="none" w:sz="0" w:space="0" w:color="auto"/>
        <w:bottom w:val="none" w:sz="0" w:space="0" w:color="auto"/>
        <w:right w:val="none" w:sz="0" w:space="0" w:color="auto"/>
      </w:divBdr>
    </w:div>
    <w:div w:id="1452019046">
      <w:bodyDiv w:val="1"/>
      <w:marLeft w:val="0"/>
      <w:marRight w:val="0"/>
      <w:marTop w:val="0"/>
      <w:marBottom w:val="0"/>
      <w:divBdr>
        <w:top w:val="none" w:sz="0" w:space="0" w:color="auto"/>
        <w:left w:val="none" w:sz="0" w:space="0" w:color="auto"/>
        <w:bottom w:val="none" w:sz="0" w:space="0" w:color="auto"/>
        <w:right w:val="none" w:sz="0" w:space="0" w:color="auto"/>
      </w:divBdr>
    </w:div>
    <w:div w:id="1452093611">
      <w:bodyDiv w:val="1"/>
      <w:marLeft w:val="0"/>
      <w:marRight w:val="0"/>
      <w:marTop w:val="0"/>
      <w:marBottom w:val="0"/>
      <w:divBdr>
        <w:top w:val="none" w:sz="0" w:space="0" w:color="auto"/>
        <w:left w:val="none" w:sz="0" w:space="0" w:color="auto"/>
        <w:bottom w:val="none" w:sz="0" w:space="0" w:color="auto"/>
        <w:right w:val="none" w:sz="0" w:space="0" w:color="auto"/>
      </w:divBdr>
    </w:div>
    <w:div w:id="1463114113">
      <w:bodyDiv w:val="1"/>
      <w:marLeft w:val="0"/>
      <w:marRight w:val="0"/>
      <w:marTop w:val="0"/>
      <w:marBottom w:val="0"/>
      <w:divBdr>
        <w:top w:val="none" w:sz="0" w:space="0" w:color="auto"/>
        <w:left w:val="none" w:sz="0" w:space="0" w:color="auto"/>
        <w:bottom w:val="none" w:sz="0" w:space="0" w:color="auto"/>
        <w:right w:val="none" w:sz="0" w:space="0" w:color="auto"/>
      </w:divBdr>
    </w:div>
    <w:div w:id="1463956804">
      <w:bodyDiv w:val="1"/>
      <w:marLeft w:val="0"/>
      <w:marRight w:val="0"/>
      <w:marTop w:val="0"/>
      <w:marBottom w:val="0"/>
      <w:divBdr>
        <w:top w:val="none" w:sz="0" w:space="0" w:color="auto"/>
        <w:left w:val="none" w:sz="0" w:space="0" w:color="auto"/>
        <w:bottom w:val="none" w:sz="0" w:space="0" w:color="auto"/>
        <w:right w:val="none" w:sz="0" w:space="0" w:color="auto"/>
      </w:divBdr>
    </w:div>
    <w:div w:id="1470516922">
      <w:bodyDiv w:val="1"/>
      <w:marLeft w:val="0"/>
      <w:marRight w:val="0"/>
      <w:marTop w:val="0"/>
      <w:marBottom w:val="0"/>
      <w:divBdr>
        <w:top w:val="none" w:sz="0" w:space="0" w:color="auto"/>
        <w:left w:val="none" w:sz="0" w:space="0" w:color="auto"/>
        <w:bottom w:val="none" w:sz="0" w:space="0" w:color="auto"/>
        <w:right w:val="none" w:sz="0" w:space="0" w:color="auto"/>
      </w:divBdr>
    </w:div>
    <w:div w:id="1474563201">
      <w:bodyDiv w:val="1"/>
      <w:marLeft w:val="0"/>
      <w:marRight w:val="0"/>
      <w:marTop w:val="0"/>
      <w:marBottom w:val="0"/>
      <w:divBdr>
        <w:top w:val="none" w:sz="0" w:space="0" w:color="auto"/>
        <w:left w:val="none" w:sz="0" w:space="0" w:color="auto"/>
        <w:bottom w:val="none" w:sz="0" w:space="0" w:color="auto"/>
        <w:right w:val="none" w:sz="0" w:space="0" w:color="auto"/>
      </w:divBdr>
    </w:div>
    <w:div w:id="1475298441">
      <w:bodyDiv w:val="1"/>
      <w:marLeft w:val="0"/>
      <w:marRight w:val="0"/>
      <w:marTop w:val="0"/>
      <w:marBottom w:val="0"/>
      <w:divBdr>
        <w:top w:val="none" w:sz="0" w:space="0" w:color="auto"/>
        <w:left w:val="none" w:sz="0" w:space="0" w:color="auto"/>
        <w:bottom w:val="none" w:sz="0" w:space="0" w:color="auto"/>
        <w:right w:val="none" w:sz="0" w:space="0" w:color="auto"/>
      </w:divBdr>
    </w:div>
    <w:div w:id="1483422172">
      <w:bodyDiv w:val="1"/>
      <w:marLeft w:val="0"/>
      <w:marRight w:val="0"/>
      <w:marTop w:val="0"/>
      <w:marBottom w:val="0"/>
      <w:divBdr>
        <w:top w:val="none" w:sz="0" w:space="0" w:color="auto"/>
        <w:left w:val="none" w:sz="0" w:space="0" w:color="auto"/>
        <w:bottom w:val="none" w:sz="0" w:space="0" w:color="auto"/>
        <w:right w:val="none" w:sz="0" w:space="0" w:color="auto"/>
      </w:divBdr>
    </w:div>
    <w:div w:id="1488326529">
      <w:bodyDiv w:val="1"/>
      <w:marLeft w:val="0"/>
      <w:marRight w:val="0"/>
      <w:marTop w:val="0"/>
      <w:marBottom w:val="0"/>
      <w:divBdr>
        <w:top w:val="none" w:sz="0" w:space="0" w:color="auto"/>
        <w:left w:val="none" w:sz="0" w:space="0" w:color="auto"/>
        <w:bottom w:val="none" w:sz="0" w:space="0" w:color="auto"/>
        <w:right w:val="none" w:sz="0" w:space="0" w:color="auto"/>
      </w:divBdr>
    </w:div>
    <w:div w:id="1489983046">
      <w:bodyDiv w:val="1"/>
      <w:marLeft w:val="0"/>
      <w:marRight w:val="0"/>
      <w:marTop w:val="0"/>
      <w:marBottom w:val="0"/>
      <w:divBdr>
        <w:top w:val="none" w:sz="0" w:space="0" w:color="auto"/>
        <w:left w:val="none" w:sz="0" w:space="0" w:color="auto"/>
        <w:bottom w:val="none" w:sz="0" w:space="0" w:color="auto"/>
        <w:right w:val="none" w:sz="0" w:space="0" w:color="auto"/>
      </w:divBdr>
    </w:div>
    <w:div w:id="1492217797">
      <w:bodyDiv w:val="1"/>
      <w:marLeft w:val="0"/>
      <w:marRight w:val="0"/>
      <w:marTop w:val="0"/>
      <w:marBottom w:val="0"/>
      <w:divBdr>
        <w:top w:val="none" w:sz="0" w:space="0" w:color="auto"/>
        <w:left w:val="none" w:sz="0" w:space="0" w:color="auto"/>
        <w:bottom w:val="none" w:sz="0" w:space="0" w:color="auto"/>
        <w:right w:val="none" w:sz="0" w:space="0" w:color="auto"/>
      </w:divBdr>
    </w:div>
    <w:div w:id="1492911902">
      <w:bodyDiv w:val="1"/>
      <w:marLeft w:val="0"/>
      <w:marRight w:val="0"/>
      <w:marTop w:val="0"/>
      <w:marBottom w:val="0"/>
      <w:divBdr>
        <w:top w:val="none" w:sz="0" w:space="0" w:color="auto"/>
        <w:left w:val="none" w:sz="0" w:space="0" w:color="auto"/>
        <w:bottom w:val="none" w:sz="0" w:space="0" w:color="auto"/>
        <w:right w:val="none" w:sz="0" w:space="0" w:color="auto"/>
      </w:divBdr>
    </w:div>
    <w:div w:id="1493988296">
      <w:bodyDiv w:val="1"/>
      <w:marLeft w:val="0"/>
      <w:marRight w:val="0"/>
      <w:marTop w:val="0"/>
      <w:marBottom w:val="0"/>
      <w:divBdr>
        <w:top w:val="none" w:sz="0" w:space="0" w:color="auto"/>
        <w:left w:val="none" w:sz="0" w:space="0" w:color="auto"/>
        <w:bottom w:val="none" w:sz="0" w:space="0" w:color="auto"/>
        <w:right w:val="none" w:sz="0" w:space="0" w:color="auto"/>
      </w:divBdr>
    </w:div>
    <w:div w:id="1501311145">
      <w:bodyDiv w:val="1"/>
      <w:marLeft w:val="0"/>
      <w:marRight w:val="0"/>
      <w:marTop w:val="0"/>
      <w:marBottom w:val="0"/>
      <w:divBdr>
        <w:top w:val="none" w:sz="0" w:space="0" w:color="auto"/>
        <w:left w:val="none" w:sz="0" w:space="0" w:color="auto"/>
        <w:bottom w:val="none" w:sz="0" w:space="0" w:color="auto"/>
        <w:right w:val="none" w:sz="0" w:space="0" w:color="auto"/>
      </w:divBdr>
    </w:div>
    <w:div w:id="1502813419">
      <w:bodyDiv w:val="1"/>
      <w:marLeft w:val="0"/>
      <w:marRight w:val="0"/>
      <w:marTop w:val="0"/>
      <w:marBottom w:val="0"/>
      <w:divBdr>
        <w:top w:val="none" w:sz="0" w:space="0" w:color="auto"/>
        <w:left w:val="none" w:sz="0" w:space="0" w:color="auto"/>
        <w:bottom w:val="none" w:sz="0" w:space="0" w:color="auto"/>
        <w:right w:val="none" w:sz="0" w:space="0" w:color="auto"/>
      </w:divBdr>
      <w:divsChild>
        <w:div w:id="119106884">
          <w:marLeft w:val="0"/>
          <w:marRight w:val="0"/>
          <w:marTop w:val="0"/>
          <w:marBottom w:val="0"/>
          <w:divBdr>
            <w:top w:val="none" w:sz="0" w:space="0" w:color="auto"/>
            <w:left w:val="none" w:sz="0" w:space="0" w:color="auto"/>
            <w:bottom w:val="none" w:sz="0" w:space="0" w:color="auto"/>
            <w:right w:val="none" w:sz="0" w:space="0" w:color="auto"/>
          </w:divBdr>
        </w:div>
        <w:div w:id="91973852">
          <w:marLeft w:val="0"/>
          <w:marRight w:val="0"/>
          <w:marTop w:val="0"/>
          <w:marBottom w:val="0"/>
          <w:divBdr>
            <w:top w:val="none" w:sz="0" w:space="0" w:color="auto"/>
            <w:left w:val="none" w:sz="0" w:space="0" w:color="auto"/>
            <w:bottom w:val="none" w:sz="0" w:space="0" w:color="auto"/>
            <w:right w:val="none" w:sz="0" w:space="0" w:color="auto"/>
          </w:divBdr>
        </w:div>
      </w:divsChild>
    </w:div>
    <w:div w:id="1514801515">
      <w:bodyDiv w:val="1"/>
      <w:marLeft w:val="0"/>
      <w:marRight w:val="0"/>
      <w:marTop w:val="0"/>
      <w:marBottom w:val="0"/>
      <w:divBdr>
        <w:top w:val="none" w:sz="0" w:space="0" w:color="auto"/>
        <w:left w:val="none" w:sz="0" w:space="0" w:color="auto"/>
        <w:bottom w:val="none" w:sz="0" w:space="0" w:color="auto"/>
        <w:right w:val="none" w:sz="0" w:space="0" w:color="auto"/>
      </w:divBdr>
    </w:div>
    <w:div w:id="1528830858">
      <w:bodyDiv w:val="1"/>
      <w:marLeft w:val="0"/>
      <w:marRight w:val="0"/>
      <w:marTop w:val="0"/>
      <w:marBottom w:val="0"/>
      <w:divBdr>
        <w:top w:val="none" w:sz="0" w:space="0" w:color="auto"/>
        <w:left w:val="none" w:sz="0" w:space="0" w:color="auto"/>
        <w:bottom w:val="none" w:sz="0" w:space="0" w:color="auto"/>
        <w:right w:val="none" w:sz="0" w:space="0" w:color="auto"/>
      </w:divBdr>
    </w:div>
    <w:div w:id="1532300413">
      <w:bodyDiv w:val="1"/>
      <w:marLeft w:val="0"/>
      <w:marRight w:val="0"/>
      <w:marTop w:val="0"/>
      <w:marBottom w:val="0"/>
      <w:divBdr>
        <w:top w:val="none" w:sz="0" w:space="0" w:color="auto"/>
        <w:left w:val="none" w:sz="0" w:space="0" w:color="auto"/>
        <w:bottom w:val="none" w:sz="0" w:space="0" w:color="auto"/>
        <w:right w:val="none" w:sz="0" w:space="0" w:color="auto"/>
      </w:divBdr>
    </w:div>
    <w:div w:id="1541241443">
      <w:bodyDiv w:val="1"/>
      <w:marLeft w:val="0"/>
      <w:marRight w:val="0"/>
      <w:marTop w:val="0"/>
      <w:marBottom w:val="0"/>
      <w:divBdr>
        <w:top w:val="none" w:sz="0" w:space="0" w:color="auto"/>
        <w:left w:val="none" w:sz="0" w:space="0" w:color="auto"/>
        <w:bottom w:val="none" w:sz="0" w:space="0" w:color="auto"/>
        <w:right w:val="none" w:sz="0" w:space="0" w:color="auto"/>
      </w:divBdr>
      <w:divsChild>
        <w:div w:id="1890533701">
          <w:marLeft w:val="0"/>
          <w:marRight w:val="0"/>
          <w:marTop w:val="0"/>
          <w:marBottom w:val="0"/>
          <w:divBdr>
            <w:top w:val="none" w:sz="0" w:space="0" w:color="auto"/>
            <w:left w:val="none" w:sz="0" w:space="0" w:color="auto"/>
            <w:bottom w:val="none" w:sz="0" w:space="0" w:color="auto"/>
            <w:right w:val="none" w:sz="0" w:space="0" w:color="auto"/>
          </w:divBdr>
        </w:div>
        <w:div w:id="2142260524">
          <w:marLeft w:val="0"/>
          <w:marRight w:val="0"/>
          <w:marTop w:val="0"/>
          <w:marBottom w:val="0"/>
          <w:divBdr>
            <w:top w:val="none" w:sz="0" w:space="0" w:color="auto"/>
            <w:left w:val="none" w:sz="0" w:space="0" w:color="auto"/>
            <w:bottom w:val="none" w:sz="0" w:space="0" w:color="auto"/>
            <w:right w:val="none" w:sz="0" w:space="0" w:color="auto"/>
          </w:divBdr>
        </w:div>
        <w:div w:id="527378186">
          <w:marLeft w:val="0"/>
          <w:marRight w:val="0"/>
          <w:marTop w:val="0"/>
          <w:marBottom w:val="0"/>
          <w:divBdr>
            <w:top w:val="none" w:sz="0" w:space="0" w:color="auto"/>
            <w:left w:val="none" w:sz="0" w:space="0" w:color="auto"/>
            <w:bottom w:val="none" w:sz="0" w:space="0" w:color="auto"/>
            <w:right w:val="none" w:sz="0" w:space="0" w:color="auto"/>
          </w:divBdr>
        </w:div>
        <w:div w:id="1126705203">
          <w:marLeft w:val="0"/>
          <w:marRight w:val="0"/>
          <w:marTop w:val="0"/>
          <w:marBottom w:val="0"/>
          <w:divBdr>
            <w:top w:val="none" w:sz="0" w:space="0" w:color="auto"/>
            <w:left w:val="none" w:sz="0" w:space="0" w:color="auto"/>
            <w:bottom w:val="none" w:sz="0" w:space="0" w:color="auto"/>
            <w:right w:val="none" w:sz="0" w:space="0" w:color="auto"/>
          </w:divBdr>
        </w:div>
        <w:div w:id="930314211">
          <w:marLeft w:val="0"/>
          <w:marRight w:val="0"/>
          <w:marTop w:val="0"/>
          <w:marBottom w:val="0"/>
          <w:divBdr>
            <w:top w:val="none" w:sz="0" w:space="0" w:color="auto"/>
            <w:left w:val="none" w:sz="0" w:space="0" w:color="auto"/>
            <w:bottom w:val="none" w:sz="0" w:space="0" w:color="auto"/>
            <w:right w:val="none" w:sz="0" w:space="0" w:color="auto"/>
          </w:divBdr>
        </w:div>
      </w:divsChild>
    </w:div>
    <w:div w:id="1548373945">
      <w:bodyDiv w:val="1"/>
      <w:marLeft w:val="0"/>
      <w:marRight w:val="0"/>
      <w:marTop w:val="0"/>
      <w:marBottom w:val="0"/>
      <w:divBdr>
        <w:top w:val="none" w:sz="0" w:space="0" w:color="auto"/>
        <w:left w:val="none" w:sz="0" w:space="0" w:color="auto"/>
        <w:bottom w:val="none" w:sz="0" w:space="0" w:color="auto"/>
        <w:right w:val="none" w:sz="0" w:space="0" w:color="auto"/>
      </w:divBdr>
    </w:div>
    <w:div w:id="1548564572">
      <w:bodyDiv w:val="1"/>
      <w:marLeft w:val="0"/>
      <w:marRight w:val="0"/>
      <w:marTop w:val="0"/>
      <w:marBottom w:val="0"/>
      <w:divBdr>
        <w:top w:val="none" w:sz="0" w:space="0" w:color="auto"/>
        <w:left w:val="none" w:sz="0" w:space="0" w:color="auto"/>
        <w:bottom w:val="none" w:sz="0" w:space="0" w:color="auto"/>
        <w:right w:val="none" w:sz="0" w:space="0" w:color="auto"/>
      </w:divBdr>
    </w:div>
    <w:div w:id="1548755857">
      <w:bodyDiv w:val="1"/>
      <w:marLeft w:val="0"/>
      <w:marRight w:val="0"/>
      <w:marTop w:val="0"/>
      <w:marBottom w:val="0"/>
      <w:divBdr>
        <w:top w:val="none" w:sz="0" w:space="0" w:color="auto"/>
        <w:left w:val="none" w:sz="0" w:space="0" w:color="auto"/>
        <w:bottom w:val="none" w:sz="0" w:space="0" w:color="auto"/>
        <w:right w:val="none" w:sz="0" w:space="0" w:color="auto"/>
      </w:divBdr>
    </w:div>
    <w:div w:id="1552619754">
      <w:bodyDiv w:val="1"/>
      <w:marLeft w:val="0"/>
      <w:marRight w:val="0"/>
      <w:marTop w:val="0"/>
      <w:marBottom w:val="0"/>
      <w:divBdr>
        <w:top w:val="none" w:sz="0" w:space="0" w:color="auto"/>
        <w:left w:val="none" w:sz="0" w:space="0" w:color="auto"/>
        <w:bottom w:val="none" w:sz="0" w:space="0" w:color="auto"/>
        <w:right w:val="none" w:sz="0" w:space="0" w:color="auto"/>
      </w:divBdr>
    </w:div>
    <w:div w:id="1554197459">
      <w:bodyDiv w:val="1"/>
      <w:marLeft w:val="0"/>
      <w:marRight w:val="0"/>
      <w:marTop w:val="0"/>
      <w:marBottom w:val="0"/>
      <w:divBdr>
        <w:top w:val="none" w:sz="0" w:space="0" w:color="auto"/>
        <w:left w:val="none" w:sz="0" w:space="0" w:color="auto"/>
        <w:bottom w:val="none" w:sz="0" w:space="0" w:color="auto"/>
        <w:right w:val="none" w:sz="0" w:space="0" w:color="auto"/>
      </w:divBdr>
    </w:div>
    <w:div w:id="1556814442">
      <w:bodyDiv w:val="1"/>
      <w:marLeft w:val="0"/>
      <w:marRight w:val="0"/>
      <w:marTop w:val="0"/>
      <w:marBottom w:val="0"/>
      <w:divBdr>
        <w:top w:val="none" w:sz="0" w:space="0" w:color="auto"/>
        <w:left w:val="none" w:sz="0" w:space="0" w:color="auto"/>
        <w:bottom w:val="none" w:sz="0" w:space="0" w:color="auto"/>
        <w:right w:val="none" w:sz="0" w:space="0" w:color="auto"/>
      </w:divBdr>
    </w:div>
    <w:div w:id="1557282323">
      <w:bodyDiv w:val="1"/>
      <w:marLeft w:val="0"/>
      <w:marRight w:val="0"/>
      <w:marTop w:val="0"/>
      <w:marBottom w:val="0"/>
      <w:divBdr>
        <w:top w:val="none" w:sz="0" w:space="0" w:color="auto"/>
        <w:left w:val="none" w:sz="0" w:space="0" w:color="auto"/>
        <w:bottom w:val="none" w:sz="0" w:space="0" w:color="auto"/>
        <w:right w:val="none" w:sz="0" w:space="0" w:color="auto"/>
      </w:divBdr>
    </w:div>
    <w:div w:id="1562254865">
      <w:bodyDiv w:val="1"/>
      <w:marLeft w:val="0"/>
      <w:marRight w:val="0"/>
      <w:marTop w:val="0"/>
      <w:marBottom w:val="0"/>
      <w:divBdr>
        <w:top w:val="none" w:sz="0" w:space="0" w:color="auto"/>
        <w:left w:val="none" w:sz="0" w:space="0" w:color="auto"/>
        <w:bottom w:val="none" w:sz="0" w:space="0" w:color="auto"/>
        <w:right w:val="none" w:sz="0" w:space="0" w:color="auto"/>
      </w:divBdr>
    </w:div>
    <w:div w:id="1580285172">
      <w:bodyDiv w:val="1"/>
      <w:marLeft w:val="0"/>
      <w:marRight w:val="0"/>
      <w:marTop w:val="0"/>
      <w:marBottom w:val="0"/>
      <w:divBdr>
        <w:top w:val="none" w:sz="0" w:space="0" w:color="auto"/>
        <w:left w:val="none" w:sz="0" w:space="0" w:color="auto"/>
        <w:bottom w:val="none" w:sz="0" w:space="0" w:color="auto"/>
        <w:right w:val="none" w:sz="0" w:space="0" w:color="auto"/>
      </w:divBdr>
    </w:div>
    <w:div w:id="1588465207">
      <w:bodyDiv w:val="1"/>
      <w:marLeft w:val="0"/>
      <w:marRight w:val="0"/>
      <w:marTop w:val="0"/>
      <w:marBottom w:val="0"/>
      <w:divBdr>
        <w:top w:val="none" w:sz="0" w:space="0" w:color="auto"/>
        <w:left w:val="none" w:sz="0" w:space="0" w:color="auto"/>
        <w:bottom w:val="none" w:sz="0" w:space="0" w:color="auto"/>
        <w:right w:val="none" w:sz="0" w:space="0" w:color="auto"/>
      </w:divBdr>
    </w:div>
    <w:div w:id="1591039461">
      <w:bodyDiv w:val="1"/>
      <w:marLeft w:val="0"/>
      <w:marRight w:val="0"/>
      <w:marTop w:val="0"/>
      <w:marBottom w:val="0"/>
      <w:divBdr>
        <w:top w:val="none" w:sz="0" w:space="0" w:color="auto"/>
        <w:left w:val="none" w:sz="0" w:space="0" w:color="auto"/>
        <w:bottom w:val="none" w:sz="0" w:space="0" w:color="auto"/>
        <w:right w:val="none" w:sz="0" w:space="0" w:color="auto"/>
      </w:divBdr>
    </w:div>
    <w:div w:id="1593468386">
      <w:bodyDiv w:val="1"/>
      <w:marLeft w:val="0"/>
      <w:marRight w:val="0"/>
      <w:marTop w:val="0"/>
      <w:marBottom w:val="0"/>
      <w:divBdr>
        <w:top w:val="none" w:sz="0" w:space="0" w:color="auto"/>
        <w:left w:val="none" w:sz="0" w:space="0" w:color="auto"/>
        <w:bottom w:val="none" w:sz="0" w:space="0" w:color="auto"/>
        <w:right w:val="none" w:sz="0" w:space="0" w:color="auto"/>
      </w:divBdr>
    </w:div>
    <w:div w:id="1594971081">
      <w:bodyDiv w:val="1"/>
      <w:marLeft w:val="0"/>
      <w:marRight w:val="0"/>
      <w:marTop w:val="0"/>
      <w:marBottom w:val="0"/>
      <w:divBdr>
        <w:top w:val="none" w:sz="0" w:space="0" w:color="auto"/>
        <w:left w:val="none" w:sz="0" w:space="0" w:color="auto"/>
        <w:bottom w:val="none" w:sz="0" w:space="0" w:color="auto"/>
        <w:right w:val="none" w:sz="0" w:space="0" w:color="auto"/>
      </w:divBdr>
    </w:div>
    <w:div w:id="1597640104">
      <w:bodyDiv w:val="1"/>
      <w:marLeft w:val="0"/>
      <w:marRight w:val="0"/>
      <w:marTop w:val="0"/>
      <w:marBottom w:val="0"/>
      <w:divBdr>
        <w:top w:val="none" w:sz="0" w:space="0" w:color="auto"/>
        <w:left w:val="none" w:sz="0" w:space="0" w:color="auto"/>
        <w:bottom w:val="none" w:sz="0" w:space="0" w:color="auto"/>
        <w:right w:val="none" w:sz="0" w:space="0" w:color="auto"/>
      </w:divBdr>
    </w:div>
    <w:div w:id="1604149325">
      <w:bodyDiv w:val="1"/>
      <w:marLeft w:val="0"/>
      <w:marRight w:val="0"/>
      <w:marTop w:val="0"/>
      <w:marBottom w:val="0"/>
      <w:divBdr>
        <w:top w:val="none" w:sz="0" w:space="0" w:color="auto"/>
        <w:left w:val="none" w:sz="0" w:space="0" w:color="auto"/>
        <w:bottom w:val="none" w:sz="0" w:space="0" w:color="auto"/>
        <w:right w:val="none" w:sz="0" w:space="0" w:color="auto"/>
      </w:divBdr>
    </w:div>
    <w:div w:id="1624310268">
      <w:bodyDiv w:val="1"/>
      <w:marLeft w:val="0"/>
      <w:marRight w:val="0"/>
      <w:marTop w:val="0"/>
      <w:marBottom w:val="0"/>
      <w:divBdr>
        <w:top w:val="none" w:sz="0" w:space="0" w:color="auto"/>
        <w:left w:val="none" w:sz="0" w:space="0" w:color="auto"/>
        <w:bottom w:val="none" w:sz="0" w:space="0" w:color="auto"/>
        <w:right w:val="none" w:sz="0" w:space="0" w:color="auto"/>
      </w:divBdr>
    </w:div>
    <w:div w:id="1627541083">
      <w:bodyDiv w:val="1"/>
      <w:marLeft w:val="0"/>
      <w:marRight w:val="0"/>
      <w:marTop w:val="0"/>
      <w:marBottom w:val="0"/>
      <w:divBdr>
        <w:top w:val="none" w:sz="0" w:space="0" w:color="auto"/>
        <w:left w:val="none" w:sz="0" w:space="0" w:color="auto"/>
        <w:bottom w:val="none" w:sz="0" w:space="0" w:color="auto"/>
        <w:right w:val="none" w:sz="0" w:space="0" w:color="auto"/>
      </w:divBdr>
    </w:div>
    <w:div w:id="1645115851">
      <w:bodyDiv w:val="1"/>
      <w:marLeft w:val="0"/>
      <w:marRight w:val="0"/>
      <w:marTop w:val="0"/>
      <w:marBottom w:val="0"/>
      <w:divBdr>
        <w:top w:val="none" w:sz="0" w:space="0" w:color="auto"/>
        <w:left w:val="none" w:sz="0" w:space="0" w:color="auto"/>
        <w:bottom w:val="none" w:sz="0" w:space="0" w:color="auto"/>
        <w:right w:val="none" w:sz="0" w:space="0" w:color="auto"/>
      </w:divBdr>
    </w:div>
    <w:div w:id="1645355962">
      <w:bodyDiv w:val="1"/>
      <w:marLeft w:val="0"/>
      <w:marRight w:val="0"/>
      <w:marTop w:val="0"/>
      <w:marBottom w:val="0"/>
      <w:divBdr>
        <w:top w:val="none" w:sz="0" w:space="0" w:color="auto"/>
        <w:left w:val="none" w:sz="0" w:space="0" w:color="auto"/>
        <w:bottom w:val="none" w:sz="0" w:space="0" w:color="auto"/>
        <w:right w:val="none" w:sz="0" w:space="0" w:color="auto"/>
      </w:divBdr>
    </w:div>
    <w:div w:id="1653873650">
      <w:bodyDiv w:val="1"/>
      <w:marLeft w:val="0"/>
      <w:marRight w:val="0"/>
      <w:marTop w:val="0"/>
      <w:marBottom w:val="0"/>
      <w:divBdr>
        <w:top w:val="none" w:sz="0" w:space="0" w:color="auto"/>
        <w:left w:val="none" w:sz="0" w:space="0" w:color="auto"/>
        <w:bottom w:val="none" w:sz="0" w:space="0" w:color="auto"/>
        <w:right w:val="none" w:sz="0" w:space="0" w:color="auto"/>
      </w:divBdr>
    </w:div>
    <w:div w:id="1680351553">
      <w:bodyDiv w:val="1"/>
      <w:marLeft w:val="0"/>
      <w:marRight w:val="0"/>
      <w:marTop w:val="0"/>
      <w:marBottom w:val="0"/>
      <w:divBdr>
        <w:top w:val="none" w:sz="0" w:space="0" w:color="auto"/>
        <w:left w:val="none" w:sz="0" w:space="0" w:color="auto"/>
        <w:bottom w:val="none" w:sz="0" w:space="0" w:color="auto"/>
        <w:right w:val="none" w:sz="0" w:space="0" w:color="auto"/>
      </w:divBdr>
    </w:div>
    <w:div w:id="1682655915">
      <w:bodyDiv w:val="1"/>
      <w:marLeft w:val="0"/>
      <w:marRight w:val="0"/>
      <w:marTop w:val="0"/>
      <w:marBottom w:val="0"/>
      <w:divBdr>
        <w:top w:val="none" w:sz="0" w:space="0" w:color="auto"/>
        <w:left w:val="none" w:sz="0" w:space="0" w:color="auto"/>
        <w:bottom w:val="none" w:sz="0" w:space="0" w:color="auto"/>
        <w:right w:val="none" w:sz="0" w:space="0" w:color="auto"/>
      </w:divBdr>
    </w:div>
    <w:div w:id="1684090634">
      <w:bodyDiv w:val="1"/>
      <w:marLeft w:val="0"/>
      <w:marRight w:val="0"/>
      <w:marTop w:val="0"/>
      <w:marBottom w:val="0"/>
      <w:divBdr>
        <w:top w:val="none" w:sz="0" w:space="0" w:color="auto"/>
        <w:left w:val="none" w:sz="0" w:space="0" w:color="auto"/>
        <w:bottom w:val="none" w:sz="0" w:space="0" w:color="auto"/>
        <w:right w:val="none" w:sz="0" w:space="0" w:color="auto"/>
      </w:divBdr>
    </w:div>
    <w:div w:id="1684359574">
      <w:bodyDiv w:val="1"/>
      <w:marLeft w:val="0"/>
      <w:marRight w:val="0"/>
      <w:marTop w:val="0"/>
      <w:marBottom w:val="0"/>
      <w:divBdr>
        <w:top w:val="none" w:sz="0" w:space="0" w:color="auto"/>
        <w:left w:val="none" w:sz="0" w:space="0" w:color="auto"/>
        <w:bottom w:val="none" w:sz="0" w:space="0" w:color="auto"/>
        <w:right w:val="none" w:sz="0" w:space="0" w:color="auto"/>
      </w:divBdr>
    </w:div>
    <w:div w:id="1685593267">
      <w:bodyDiv w:val="1"/>
      <w:marLeft w:val="0"/>
      <w:marRight w:val="0"/>
      <w:marTop w:val="0"/>
      <w:marBottom w:val="0"/>
      <w:divBdr>
        <w:top w:val="none" w:sz="0" w:space="0" w:color="auto"/>
        <w:left w:val="none" w:sz="0" w:space="0" w:color="auto"/>
        <w:bottom w:val="none" w:sz="0" w:space="0" w:color="auto"/>
        <w:right w:val="none" w:sz="0" w:space="0" w:color="auto"/>
      </w:divBdr>
    </w:div>
    <w:div w:id="1686519984">
      <w:bodyDiv w:val="1"/>
      <w:marLeft w:val="0"/>
      <w:marRight w:val="0"/>
      <w:marTop w:val="0"/>
      <w:marBottom w:val="0"/>
      <w:divBdr>
        <w:top w:val="none" w:sz="0" w:space="0" w:color="auto"/>
        <w:left w:val="none" w:sz="0" w:space="0" w:color="auto"/>
        <w:bottom w:val="none" w:sz="0" w:space="0" w:color="auto"/>
        <w:right w:val="none" w:sz="0" w:space="0" w:color="auto"/>
      </w:divBdr>
      <w:divsChild>
        <w:div w:id="179979614">
          <w:marLeft w:val="0"/>
          <w:marRight w:val="0"/>
          <w:marTop w:val="0"/>
          <w:marBottom w:val="0"/>
          <w:divBdr>
            <w:top w:val="none" w:sz="0" w:space="0" w:color="auto"/>
            <w:left w:val="none" w:sz="0" w:space="0" w:color="auto"/>
            <w:bottom w:val="none" w:sz="0" w:space="0" w:color="auto"/>
            <w:right w:val="none" w:sz="0" w:space="0" w:color="auto"/>
          </w:divBdr>
        </w:div>
        <w:div w:id="193277484">
          <w:marLeft w:val="0"/>
          <w:marRight w:val="0"/>
          <w:marTop w:val="0"/>
          <w:marBottom w:val="0"/>
          <w:divBdr>
            <w:top w:val="none" w:sz="0" w:space="0" w:color="auto"/>
            <w:left w:val="none" w:sz="0" w:space="0" w:color="auto"/>
            <w:bottom w:val="none" w:sz="0" w:space="0" w:color="auto"/>
            <w:right w:val="none" w:sz="0" w:space="0" w:color="auto"/>
          </w:divBdr>
        </w:div>
        <w:div w:id="350033604">
          <w:marLeft w:val="0"/>
          <w:marRight w:val="0"/>
          <w:marTop w:val="0"/>
          <w:marBottom w:val="0"/>
          <w:divBdr>
            <w:top w:val="none" w:sz="0" w:space="0" w:color="auto"/>
            <w:left w:val="none" w:sz="0" w:space="0" w:color="auto"/>
            <w:bottom w:val="none" w:sz="0" w:space="0" w:color="auto"/>
            <w:right w:val="none" w:sz="0" w:space="0" w:color="auto"/>
          </w:divBdr>
        </w:div>
        <w:div w:id="634484290">
          <w:marLeft w:val="0"/>
          <w:marRight w:val="0"/>
          <w:marTop w:val="0"/>
          <w:marBottom w:val="0"/>
          <w:divBdr>
            <w:top w:val="none" w:sz="0" w:space="0" w:color="auto"/>
            <w:left w:val="none" w:sz="0" w:space="0" w:color="auto"/>
            <w:bottom w:val="none" w:sz="0" w:space="0" w:color="auto"/>
            <w:right w:val="none" w:sz="0" w:space="0" w:color="auto"/>
          </w:divBdr>
        </w:div>
        <w:div w:id="960501804">
          <w:marLeft w:val="0"/>
          <w:marRight w:val="0"/>
          <w:marTop w:val="0"/>
          <w:marBottom w:val="0"/>
          <w:divBdr>
            <w:top w:val="none" w:sz="0" w:space="0" w:color="auto"/>
            <w:left w:val="none" w:sz="0" w:space="0" w:color="auto"/>
            <w:bottom w:val="none" w:sz="0" w:space="0" w:color="auto"/>
            <w:right w:val="none" w:sz="0" w:space="0" w:color="auto"/>
          </w:divBdr>
        </w:div>
        <w:div w:id="1179081296">
          <w:marLeft w:val="0"/>
          <w:marRight w:val="0"/>
          <w:marTop w:val="0"/>
          <w:marBottom w:val="0"/>
          <w:divBdr>
            <w:top w:val="none" w:sz="0" w:space="0" w:color="auto"/>
            <w:left w:val="none" w:sz="0" w:space="0" w:color="auto"/>
            <w:bottom w:val="none" w:sz="0" w:space="0" w:color="auto"/>
            <w:right w:val="none" w:sz="0" w:space="0" w:color="auto"/>
          </w:divBdr>
        </w:div>
        <w:div w:id="1278029579">
          <w:marLeft w:val="0"/>
          <w:marRight w:val="0"/>
          <w:marTop w:val="0"/>
          <w:marBottom w:val="0"/>
          <w:divBdr>
            <w:top w:val="none" w:sz="0" w:space="0" w:color="auto"/>
            <w:left w:val="none" w:sz="0" w:space="0" w:color="auto"/>
            <w:bottom w:val="none" w:sz="0" w:space="0" w:color="auto"/>
            <w:right w:val="none" w:sz="0" w:space="0" w:color="auto"/>
          </w:divBdr>
        </w:div>
        <w:div w:id="1278298763">
          <w:marLeft w:val="0"/>
          <w:marRight w:val="0"/>
          <w:marTop w:val="0"/>
          <w:marBottom w:val="0"/>
          <w:divBdr>
            <w:top w:val="none" w:sz="0" w:space="0" w:color="auto"/>
            <w:left w:val="none" w:sz="0" w:space="0" w:color="auto"/>
            <w:bottom w:val="none" w:sz="0" w:space="0" w:color="auto"/>
            <w:right w:val="none" w:sz="0" w:space="0" w:color="auto"/>
          </w:divBdr>
        </w:div>
        <w:div w:id="1331907753">
          <w:marLeft w:val="0"/>
          <w:marRight w:val="0"/>
          <w:marTop w:val="0"/>
          <w:marBottom w:val="0"/>
          <w:divBdr>
            <w:top w:val="none" w:sz="0" w:space="0" w:color="auto"/>
            <w:left w:val="none" w:sz="0" w:space="0" w:color="auto"/>
            <w:bottom w:val="none" w:sz="0" w:space="0" w:color="auto"/>
            <w:right w:val="none" w:sz="0" w:space="0" w:color="auto"/>
          </w:divBdr>
        </w:div>
        <w:div w:id="1516073958">
          <w:marLeft w:val="0"/>
          <w:marRight w:val="0"/>
          <w:marTop w:val="0"/>
          <w:marBottom w:val="0"/>
          <w:divBdr>
            <w:top w:val="none" w:sz="0" w:space="0" w:color="auto"/>
            <w:left w:val="none" w:sz="0" w:space="0" w:color="auto"/>
            <w:bottom w:val="none" w:sz="0" w:space="0" w:color="auto"/>
            <w:right w:val="none" w:sz="0" w:space="0" w:color="auto"/>
          </w:divBdr>
        </w:div>
        <w:div w:id="1580601095">
          <w:marLeft w:val="0"/>
          <w:marRight w:val="0"/>
          <w:marTop w:val="0"/>
          <w:marBottom w:val="0"/>
          <w:divBdr>
            <w:top w:val="none" w:sz="0" w:space="0" w:color="auto"/>
            <w:left w:val="none" w:sz="0" w:space="0" w:color="auto"/>
            <w:bottom w:val="none" w:sz="0" w:space="0" w:color="auto"/>
            <w:right w:val="none" w:sz="0" w:space="0" w:color="auto"/>
          </w:divBdr>
        </w:div>
        <w:div w:id="1581594024">
          <w:marLeft w:val="0"/>
          <w:marRight w:val="0"/>
          <w:marTop w:val="0"/>
          <w:marBottom w:val="0"/>
          <w:divBdr>
            <w:top w:val="none" w:sz="0" w:space="0" w:color="auto"/>
            <w:left w:val="none" w:sz="0" w:space="0" w:color="auto"/>
            <w:bottom w:val="none" w:sz="0" w:space="0" w:color="auto"/>
            <w:right w:val="none" w:sz="0" w:space="0" w:color="auto"/>
          </w:divBdr>
        </w:div>
        <w:div w:id="1608351416">
          <w:marLeft w:val="0"/>
          <w:marRight w:val="0"/>
          <w:marTop w:val="0"/>
          <w:marBottom w:val="0"/>
          <w:divBdr>
            <w:top w:val="none" w:sz="0" w:space="0" w:color="auto"/>
            <w:left w:val="none" w:sz="0" w:space="0" w:color="auto"/>
            <w:bottom w:val="none" w:sz="0" w:space="0" w:color="auto"/>
            <w:right w:val="none" w:sz="0" w:space="0" w:color="auto"/>
          </w:divBdr>
        </w:div>
        <w:div w:id="1740401650">
          <w:marLeft w:val="0"/>
          <w:marRight w:val="0"/>
          <w:marTop w:val="0"/>
          <w:marBottom w:val="0"/>
          <w:divBdr>
            <w:top w:val="none" w:sz="0" w:space="0" w:color="auto"/>
            <w:left w:val="none" w:sz="0" w:space="0" w:color="auto"/>
            <w:bottom w:val="none" w:sz="0" w:space="0" w:color="auto"/>
            <w:right w:val="none" w:sz="0" w:space="0" w:color="auto"/>
          </w:divBdr>
        </w:div>
      </w:divsChild>
    </w:div>
    <w:div w:id="1691757038">
      <w:bodyDiv w:val="1"/>
      <w:marLeft w:val="0"/>
      <w:marRight w:val="0"/>
      <w:marTop w:val="0"/>
      <w:marBottom w:val="0"/>
      <w:divBdr>
        <w:top w:val="none" w:sz="0" w:space="0" w:color="auto"/>
        <w:left w:val="none" w:sz="0" w:space="0" w:color="auto"/>
        <w:bottom w:val="none" w:sz="0" w:space="0" w:color="auto"/>
        <w:right w:val="none" w:sz="0" w:space="0" w:color="auto"/>
      </w:divBdr>
    </w:div>
    <w:div w:id="1696613968">
      <w:bodyDiv w:val="1"/>
      <w:marLeft w:val="0"/>
      <w:marRight w:val="0"/>
      <w:marTop w:val="0"/>
      <w:marBottom w:val="0"/>
      <w:divBdr>
        <w:top w:val="none" w:sz="0" w:space="0" w:color="auto"/>
        <w:left w:val="none" w:sz="0" w:space="0" w:color="auto"/>
        <w:bottom w:val="none" w:sz="0" w:space="0" w:color="auto"/>
        <w:right w:val="none" w:sz="0" w:space="0" w:color="auto"/>
      </w:divBdr>
    </w:div>
    <w:div w:id="1697658266">
      <w:bodyDiv w:val="1"/>
      <w:marLeft w:val="0"/>
      <w:marRight w:val="0"/>
      <w:marTop w:val="0"/>
      <w:marBottom w:val="0"/>
      <w:divBdr>
        <w:top w:val="none" w:sz="0" w:space="0" w:color="auto"/>
        <w:left w:val="none" w:sz="0" w:space="0" w:color="auto"/>
        <w:bottom w:val="none" w:sz="0" w:space="0" w:color="auto"/>
        <w:right w:val="none" w:sz="0" w:space="0" w:color="auto"/>
      </w:divBdr>
    </w:div>
    <w:div w:id="1701927788">
      <w:bodyDiv w:val="1"/>
      <w:marLeft w:val="0"/>
      <w:marRight w:val="0"/>
      <w:marTop w:val="0"/>
      <w:marBottom w:val="0"/>
      <w:divBdr>
        <w:top w:val="none" w:sz="0" w:space="0" w:color="auto"/>
        <w:left w:val="none" w:sz="0" w:space="0" w:color="auto"/>
        <w:bottom w:val="none" w:sz="0" w:space="0" w:color="auto"/>
        <w:right w:val="none" w:sz="0" w:space="0" w:color="auto"/>
      </w:divBdr>
    </w:div>
    <w:div w:id="1702508416">
      <w:bodyDiv w:val="1"/>
      <w:marLeft w:val="0"/>
      <w:marRight w:val="0"/>
      <w:marTop w:val="0"/>
      <w:marBottom w:val="0"/>
      <w:divBdr>
        <w:top w:val="none" w:sz="0" w:space="0" w:color="auto"/>
        <w:left w:val="none" w:sz="0" w:space="0" w:color="auto"/>
        <w:bottom w:val="none" w:sz="0" w:space="0" w:color="auto"/>
        <w:right w:val="none" w:sz="0" w:space="0" w:color="auto"/>
      </w:divBdr>
    </w:div>
    <w:div w:id="1706296764">
      <w:bodyDiv w:val="1"/>
      <w:marLeft w:val="0"/>
      <w:marRight w:val="0"/>
      <w:marTop w:val="0"/>
      <w:marBottom w:val="0"/>
      <w:divBdr>
        <w:top w:val="none" w:sz="0" w:space="0" w:color="auto"/>
        <w:left w:val="none" w:sz="0" w:space="0" w:color="auto"/>
        <w:bottom w:val="none" w:sz="0" w:space="0" w:color="auto"/>
        <w:right w:val="none" w:sz="0" w:space="0" w:color="auto"/>
      </w:divBdr>
    </w:div>
    <w:div w:id="1706979397">
      <w:bodyDiv w:val="1"/>
      <w:marLeft w:val="0"/>
      <w:marRight w:val="0"/>
      <w:marTop w:val="0"/>
      <w:marBottom w:val="0"/>
      <w:divBdr>
        <w:top w:val="none" w:sz="0" w:space="0" w:color="auto"/>
        <w:left w:val="none" w:sz="0" w:space="0" w:color="auto"/>
        <w:bottom w:val="none" w:sz="0" w:space="0" w:color="auto"/>
        <w:right w:val="none" w:sz="0" w:space="0" w:color="auto"/>
      </w:divBdr>
    </w:div>
    <w:div w:id="1709984412">
      <w:bodyDiv w:val="1"/>
      <w:marLeft w:val="0"/>
      <w:marRight w:val="0"/>
      <w:marTop w:val="0"/>
      <w:marBottom w:val="0"/>
      <w:divBdr>
        <w:top w:val="none" w:sz="0" w:space="0" w:color="auto"/>
        <w:left w:val="none" w:sz="0" w:space="0" w:color="auto"/>
        <w:bottom w:val="none" w:sz="0" w:space="0" w:color="auto"/>
        <w:right w:val="none" w:sz="0" w:space="0" w:color="auto"/>
      </w:divBdr>
    </w:div>
    <w:div w:id="1712537854">
      <w:bodyDiv w:val="1"/>
      <w:marLeft w:val="0"/>
      <w:marRight w:val="0"/>
      <w:marTop w:val="0"/>
      <w:marBottom w:val="0"/>
      <w:divBdr>
        <w:top w:val="none" w:sz="0" w:space="0" w:color="auto"/>
        <w:left w:val="none" w:sz="0" w:space="0" w:color="auto"/>
        <w:bottom w:val="none" w:sz="0" w:space="0" w:color="auto"/>
        <w:right w:val="none" w:sz="0" w:space="0" w:color="auto"/>
      </w:divBdr>
    </w:div>
    <w:div w:id="1718050021">
      <w:bodyDiv w:val="1"/>
      <w:marLeft w:val="0"/>
      <w:marRight w:val="0"/>
      <w:marTop w:val="0"/>
      <w:marBottom w:val="0"/>
      <w:divBdr>
        <w:top w:val="none" w:sz="0" w:space="0" w:color="auto"/>
        <w:left w:val="none" w:sz="0" w:space="0" w:color="auto"/>
        <w:bottom w:val="none" w:sz="0" w:space="0" w:color="auto"/>
        <w:right w:val="none" w:sz="0" w:space="0" w:color="auto"/>
      </w:divBdr>
    </w:div>
    <w:div w:id="1719084491">
      <w:bodyDiv w:val="1"/>
      <w:marLeft w:val="0"/>
      <w:marRight w:val="0"/>
      <w:marTop w:val="0"/>
      <w:marBottom w:val="0"/>
      <w:divBdr>
        <w:top w:val="none" w:sz="0" w:space="0" w:color="auto"/>
        <w:left w:val="none" w:sz="0" w:space="0" w:color="auto"/>
        <w:bottom w:val="none" w:sz="0" w:space="0" w:color="auto"/>
        <w:right w:val="none" w:sz="0" w:space="0" w:color="auto"/>
      </w:divBdr>
    </w:div>
    <w:div w:id="1730493683">
      <w:bodyDiv w:val="1"/>
      <w:marLeft w:val="0"/>
      <w:marRight w:val="0"/>
      <w:marTop w:val="0"/>
      <w:marBottom w:val="0"/>
      <w:divBdr>
        <w:top w:val="none" w:sz="0" w:space="0" w:color="auto"/>
        <w:left w:val="none" w:sz="0" w:space="0" w:color="auto"/>
        <w:bottom w:val="none" w:sz="0" w:space="0" w:color="auto"/>
        <w:right w:val="none" w:sz="0" w:space="0" w:color="auto"/>
      </w:divBdr>
    </w:div>
    <w:div w:id="1736464973">
      <w:bodyDiv w:val="1"/>
      <w:marLeft w:val="0"/>
      <w:marRight w:val="0"/>
      <w:marTop w:val="0"/>
      <w:marBottom w:val="0"/>
      <w:divBdr>
        <w:top w:val="none" w:sz="0" w:space="0" w:color="auto"/>
        <w:left w:val="none" w:sz="0" w:space="0" w:color="auto"/>
        <w:bottom w:val="none" w:sz="0" w:space="0" w:color="auto"/>
        <w:right w:val="none" w:sz="0" w:space="0" w:color="auto"/>
      </w:divBdr>
    </w:div>
    <w:div w:id="1745833037">
      <w:bodyDiv w:val="1"/>
      <w:marLeft w:val="0"/>
      <w:marRight w:val="0"/>
      <w:marTop w:val="0"/>
      <w:marBottom w:val="0"/>
      <w:divBdr>
        <w:top w:val="none" w:sz="0" w:space="0" w:color="auto"/>
        <w:left w:val="none" w:sz="0" w:space="0" w:color="auto"/>
        <w:bottom w:val="none" w:sz="0" w:space="0" w:color="auto"/>
        <w:right w:val="none" w:sz="0" w:space="0" w:color="auto"/>
      </w:divBdr>
    </w:div>
    <w:div w:id="1755318669">
      <w:bodyDiv w:val="1"/>
      <w:marLeft w:val="0"/>
      <w:marRight w:val="0"/>
      <w:marTop w:val="0"/>
      <w:marBottom w:val="0"/>
      <w:divBdr>
        <w:top w:val="none" w:sz="0" w:space="0" w:color="auto"/>
        <w:left w:val="none" w:sz="0" w:space="0" w:color="auto"/>
        <w:bottom w:val="none" w:sz="0" w:space="0" w:color="auto"/>
        <w:right w:val="none" w:sz="0" w:space="0" w:color="auto"/>
      </w:divBdr>
    </w:div>
    <w:div w:id="1760832149">
      <w:bodyDiv w:val="1"/>
      <w:marLeft w:val="0"/>
      <w:marRight w:val="0"/>
      <w:marTop w:val="0"/>
      <w:marBottom w:val="0"/>
      <w:divBdr>
        <w:top w:val="none" w:sz="0" w:space="0" w:color="auto"/>
        <w:left w:val="none" w:sz="0" w:space="0" w:color="auto"/>
        <w:bottom w:val="none" w:sz="0" w:space="0" w:color="auto"/>
        <w:right w:val="none" w:sz="0" w:space="0" w:color="auto"/>
      </w:divBdr>
    </w:div>
    <w:div w:id="1768500728">
      <w:bodyDiv w:val="1"/>
      <w:marLeft w:val="0"/>
      <w:marRight w:val="0"/>
      <w:marTop w:val="0"/>
      <w:marBottom w:val="0"/>
      <w:divBdr>
        <w:top w:val="none" w:sz="0" w:space="0" w:color="auto"/>
        <w:left w:val="none" w:sz="0" w:space="0" w:color="auto"/>
        <w:bottom w:val="none" w:sz="0" w:space="0" w:color="auto"/>
        <w:right w:val="none" w:sz="0" w:space="0" w:color="auto"/>
      </w:divBdr>
    </w:div>
    <w:div w:id="1772777432">
      <w:bodyDiv w:val="1"/>
      <w:marLeft w:val="0"/>
      <w:marRight w:val="0"/>
      <w:marTop w:val="0"/>
      <w:marBottom w:val="0"/>
      <w:divBdr>
        <w:top w:val="none" w:sz="0" w:space="0" w:color="auto"/>
        <w:left w:val="none" w:sz="0" w:space="0" w:color="auto"/>
        <w:bottom w:val="none" w:sz="0" w:space="0" w:color="auto"/>
        <w:right w:val="none" w:sz="0" w:space="0" w:color="auto"/>
      </w:divBdr>
    </w:div>
    <w:div w:id="1775204937">
      <w:bodyDiv w:val="1"/>
      <w:marLeft w:val="0"/>
      <w:marRight w:val="0"/>
      <w:marTop w:val="0"/>
      <w:marBottom w:val="0"/>
      <w:divBdr>
        <w:top w:val="none" w:sz="0" w:space="0" w:color="auto"/>
        <w:left w:val="none" w:sz="0" w:space="0" w:color="auto"/>
        <w:bottom w:val="none" w:sz="0" w:space="0" w:color="auto"/>
        <w:right w:val="none" w:sz="0" w:space="0" w:color="auto"/>
      </w:divBdr>
      <w:divsChild>
        <w:div w:id="338968601">
          <w:marLeft w:val="0"/>
          <w:marRight w:val="0"/>
          <w:marTop w:val="0"/>
          <w:marBottom w:val="0"/>
          <w:divBdr>
            <w:top w:val="none" w:sz="0" w:space="0" w:color="auto"/>
            <w:left w:val="none" w:sz="0" w:space="0" w:color="auto"/>
            <w:bottom w:val="none" w:sz="0" w:space="0" w:color="auto"/>
            <w:right w:val="none" w:sz="0" w:space="0" w:color="auto"/>
          </w:divBdr>
        </w:div>
        <w:div w:id="167251645">
          <w:marLeft w:val="0"/>
          <w:marRight w:val="0"/>
          <w:marTop w:val="0"/>
          <w:marBottom w:val="0"/>
          <w:divBdr>
            <w:top w:val="none" w:sz="0" w:space="0" w:color="auto"/>
            <w:left w:val="none" w:sz="0" w:space="0" w:color="auto"/>
            <w:bottom w:val="none" w:sz="0" w:space="0" w:color="auto"/>
            <w:right w:val="none" w:sz="0" w:space="0" w:color="auto"/>
          </w:divBdr>
        </w:div>
      </w:divsChild>
    </w:div>
    <w:div w:id="1790121177">
      <w:bodyDiv w:val="1"/>
      <w:marLeft w:val="0"/>
      <w:marRight w:val="0"/>
      <w:marTop w:val="0"/>
      <w:marBottom w:val="0"/>
      <w:divBdr>
        <w:top w:val="none" w:sz="0" w:space="0" w:color="auto"/>
        <w:left w:val="none" w:sz="0" w:space="0" w:color="auto"/>
        <w:bottom w:val="none" w:sz="0" w:space="0" w:color="auto"/>
        <w:right w:val="none" w:sz="0" w:space="0" w:color="auto"/>
      </w:divBdr>
    </w:div>
    <w:div w:id="1790972891">
      <w:bodyDiv w:val="1"/>
      <w:marLeft w:val="0"/>
      <w:marRight w:val="0"/>
      <w:marTop w:val="0"/>
      <w:marBottom w:val="0"/>
      <w:divBdr>
        <w:top w:val="none" w:sz="0" w:space="0" w:color="auto"/>
        <w:left w:val="none" w:sz="0" w:space="0" w:color="auto"/>
        <w:bottom w:val="none" w:sz="0" w:space="0" w:color="auto"/>
        <w:right w:val="none" w:sz="0" w:space="0" w:color="auto"/>
      </w:divBdr>
    </w:div>
    <w:div w:id="1797484121">
      <w:bodyDiv w:val="1"/>
      <w:marLeft w:val="0"/>
      <w:marRight w:val="0"/>
      <w:marTop w:val="0"/>
      <w:marBottom w:val="0"/>
      <w:divBdr>
        <w:top w:val="none" w:sz="0" w:space="0" w:color="auto"/>
        <w:left w:val="none" w:sz="0" w:space="0" w:color="auto"/>
        <w:bottom w:val="none" w:sz="0" w:space="0" w:color="auto"/>
        <w:right w:val="none" w:sz="0" w:space="0" w:color="auto"/>
      </w:divBdr>
    </w:div>
    <w:div w:id="1802845251">
      <w:bodyDiv w:val="1"/>
      <w:marLeft w:val="0"/>
      <w:marRight w:val="0"/>
      <w:marTop w:val="0"/>
      <w:marBottom w:val="0"/>
      <w:divBdr>
        <w:top w:val="none" w:sz="0" w:space="0" w:color="auto"/>
        <w:left w:val="none" w:sz="0" w:space="0" w:color="auto"/>
        <w:bottom w:val="none" w:sz="0" w:space="0" w:color="auto"/>
        <w:right w:val="none" w:sz="0" w:space="0" w:color="auto"/>
      </w:divBdr>
    </w:div>
    <w:div w:id="1813253134">
      <w:bodyDiv w:val="1"/>
      <w:marLeft w:val="0"/>
      <w:marRight w:val="0"/>
      <w:marTop w:val="0"/>
      <w:marBottom w:val="0"/>
      <w:divBdr>
        <w:top w:val="none" w:sz="0" w:space="0" w:color="auto"/>
        <w:left w:val="none" w:sz="0" w:space="0" w:color="auto"/>
        <w:bottom w:val="none" w:sz="0" w:space="0" w:color="auto"/>
        <w:right w:val="none" w:sz="0" w:space="0" w:color="auto"/>
      </w:divBdr>
    </w:div>
    <w:div w:id="1814180943">
      <w:bodyDiv w:val="1"/>
      <w:marLeft w:val="0"/>
      <w:marRight w:val="0"/>
      <w:marTop w:val="0"/>
      <w:marBottom w:val="0"/>
      <w:divBdr>
        <w:top w:val="none" w:sz="0" w:space="0" w:color="auto"/>
        <w:left w:val="none" w:sz="0" w:space="0" w:color="auto"/>
        <w:bottom w:val="none" w:sz="0" w:space="0" w:color="auto"/>
        <w:right w:val="none" w:sz="0" w:space="0" w:color="auto"/>
      </w:divBdr>
    </w:div>
    <w:div w:id="1819570219">
      <w:bodyDiv w:val="1"/>
      <w:marLeft w:val="0"/>
      <w:marRight w:val="0"/>
      <w:marTop w:val="0"/>
      <w:marBottom w:val="0"/>
      <w:divBdr>
        <w:top w:val="none" w:sz="0" w:space="0" w:color="auto"/>
        <w:left w:val="none" w:sz="0" w:space="0" w:color="auto"/>
        <w:bottom w:val="none" w:sz="0" w:space="0" w:color="auto"/>
        <w:right w:val="none" w:sz="0" w:space="0" w:color="auto"/>
      </w:divBdr>
    </w:div>
    <w:div w:id="1820414613">
      <w:bodyDiv w:val="1"/>
      <w:marLeft w:val="0"/>
      <w:marRight w:val="0"/>
      <w:marTop w:val="0"/>
      <w:marBottom w:val="0"/>
      <w:divBdr>
        <w:top w:val="none" w:sz="0" w:space="0" w:color="auto"/>
        <w:left w:val="none" w:sz="0" w:space="0" w:color="auto"/>
        <w:bottom w:val="none" w:sz="0" w:space="0" w:color="auto"/>
        <w:right w:val="none" w:sz="0" w:space="0" w:color="auto"/>
      </w:divBdr>
    </w:div>
    <w:div w:id="1843082687">
      <w:bodyDiv w:val="1"/>
      <w:marLeft w:val="0"/>
      <w:marRight w:val="0"/>
      <w:marTop w:val="0"/>
      <w:marBottom w:val="0"/>
      <w:divBdr>
        <w:top w:val="none" w:sz="0" w:space="0" w:color="auto"/>
        <w:left w:val="none" w:sz="0" w:space="0" w:color="auto"/>
        <w:bottom w:val="none" w:sz="0" w:space="0" w:color="auto"/>
        <w:right w:val="none" w:sz="0" w:space="0" w:color="auto"/>
      </w:divBdr>
    </w:div>
    <w:div w:id="1850485377">
      <w:bodyDiv w:val="1"/>
      <w:marLeft w:val="0"/>
      <w:marRight w:val="0"/>
      <w:marTop w:val="0"/>
      <w:marBottom w:val="0"/>
      <w:divBdr>
        <w:top w:val="none" w:sz="0" w:space="0" w:color="auto"/>
        <w:left w:val="none" w:sz="0" w:space="0" w:color="auto"/>
        <w:bottom w:val="none" w:sz="0" w:space="0" w:color="auto"/>
        <w:right w:val="none" w:sz="0" w:space="0" w:color="auto"/>
      </w:divBdr>
    </w:div>
    <w:div w:id="1853101926">
      <w:bodyDiv w:val="1"/>
      <w:marLeft w:val="0"/>
      <w:marRight w:val="0"/>
      <w:marTop w:val="0"/>
      <w:marBottom w:val="0"/>
      <w:divBdr>
        <w:top w:val="none" w:sz="0" w:space="0" w:color="auto"/>
        <w:left w:val="none" w:sz="0" w:space="0" w:color="auto"/>
        <w:bottom w:val="none" w:sz="0" w:space="0" w:color="auto"/>
        <w:right w:val="none" w:sz="0" w:space="0" w:color="auto"/>
      </w:divBdr>
    </w:div>
    <w:div w:id="1858276050">
      <w:bodyDiv w:val="1"/>
      <w:marLeft w:val="0"/>
      <w:marRight w:val="0"/>
      <w:marTop w:val="0"/>
      <w:marBottom w:val="0"/>
      <w:divBdr>
        <w:top w:val="none" w:sz="0" w:space="0" w:color="auto"/>
        <w:left w:val="none" w:sz="0" w:space="0" w:color="auto"/>
        <w:bottom w:val="none" w:sz="0" w:space="0" w:color="auto"/>
        <w:right w:val="none" w:sz="0" w:space="0" w:color="auto"/>
      </w:divBdr>
    </w:div>
    <w:div w:id="1881357333">
      <w:bodyDiv w:val="1"/>
      <w:marLeft w:val="0"/>
      <w:marRight w:val="0"/>
      <w:marTop w:val="0"/>
      <w:marBottom w:val="0"/>
      <w:divBdr>
        <w:top w:val="none" w:sz="0" w:space="0" w:color="auto"/>
        <w:left w:val="none" w:sz="0" w:space="0" w:color="auto"/>
        <w:bottom w:val="none" w:sz="0" w:space="0" w:color="auto"/>
        <w:right w:val="none" w:sz="0" w:space="0" w:color="auto"/>
      </w:divBdr>
    </w:div>
    <w:div w:id="1892379448">
      <w:bodyDiv w:val="1"/>
      <w:marLeft w:val="0"/>
      <w:marRight w:val="0"/>
      <w:marTop w:val="0"/>
      <w:marBottom w:val="0"/>
      <w:divBdr>
        <w:top w:val="none" w:sz="0" w:space="0" w:color="auto"/>
        <w:left w:val="none" w:sz="0" w:space="0" w:color="auto"/>
        <w:bottom w:val="none" w:sz="0" w:space="0" w:color="auto"/>
        <w:right w:val="none" w:sz="0" w:space="0" w:color="auto"/>
      </w:divBdr>
    </w:div>
    <w:div w:id="1893925059">
      <w:bodyDiv w:val="1"/>
      <w:marLeft w:val="0"/>
      <w:marRight w:val="0"/>
      <w:marTop w:val="0"/>
      <w:marBottom w:val="0"/>
      <w:divBdr>
        <w:top w:val="none" w:sz="0" w:space="0" w:color="auto"/>
        <w:left w:val="none" w:sz="0" w:space="0" w:color="auto"/>
        <w:bottom w:val="none" w:sz="0" w:space="0" w:color="auto"/>
        <w:right w:val="none" w:sz="0" w:space="0" w:color="auto"/>
      </w:divBdr>
    </w:div>
    <w:div w:id="1897660990">
      <w:bodyDiv w:val="1"/>
      <w:marLeft w:val="0"/>
      <w:marRight w:val="0"/>
      <w:marTop w:val="0"/>
      <w:marBottom w:val="0"/>
      <w:divBdr>
        <w:top w:val="none" w:sz="0" w:space="0" w:color="auto"/>
        <w:left w:val="none" w:sz="0" w:space="0" w:color="auto"/>
        <w:bottom w:val="none" w:sz="0" w:space="0" w:color="auto"/>
        <w:right w:val="none" w:sz="0" w:space="0" w:color="auto"/>
      </w:divBdr>
    </w:div>
    <w:div w:id="1906646217">
      <w:bodyDiv w:val="1"/>
      <w:marLeft w:val="0"/>
      <w:marRight w:val="0"/>
      <w:marTop w:val="0"/>
      <w:marBottom w:val="0"/>
      <w:divBdr>
        <w:top w:val="none" w:sz="0" w:space="0" w:color="auto"/>
        <w:left w:val="none" w:sz="0" w:space="0" w:color="auto"/>
        <w:bottom w:val="none" w:sz="0" w:space="0" w:color="auto"/>
        <w:right w:val="none" w:sz="0" w:space="0" w:color="auto"/>
      </w:divBdr>
    </w:div>
    <w:div w:id="1911768657">
      <w:bodyDiv w:val="1"/>
      <w:marLeft w:val="0"/>
      <w:marRight w:val="0"/>
      <w:marTop w:val="0"/>
      <w:marBottom w:val="0"/>
      <w:divBdr>
        <w:top w:val="none" w:sz="0" w:space="0" w:color="auto"/>
        <w:left w:val="none" w:sz="0" w:space="0" w:color="auto"/>
        <w:bottom w:val="none" w:sz="0" w:space="0" w:color="auto"/>
        <w:right w:val="none" w:sz="0" w:space="0" w:color="auto"/>
      </w:divBdr>
    </w:div>
    <w:div w:id="1912808459">
      <w:bodyDiv w:val="1"/>
      <w:marLeft w:val="0"/>
      <w:marRight w:val="0"/>
      <w:marTop w:val="0"/>
      <w:marBottom w:val="0"/>
      <w:divBdr>
        <w:top w:val="none" w:sz="0" w:space="0" w:color="auto"/>
        <w:left w:val="none" w:sz="0" w:space="0" w:color="auto"/>
        <w:bottom w:val="none" w:sz="0" w:space="0" w:color="auto"/>
        <w:right w:val="none" w:sz="0" w:space="0" w:color="auto"/>
      </w:divBdr>
    </w:div>
    <w:div w:id="1920869748">
      <w:bodyDiv w:val="1"/>
      <w:marLeft w:val="0"/>
      <w:marRight w:val="0"/>
      <w:marTop w:val="0"/>
      <w:marBottom w:val="0"/>
      <w:divBdr>
        <w:top w:val="none" w:sz="0" w:space="0" w:color="auto"/>
        <w:left w:val="none" w:sz="0" w:space="0" w:color="auto"/>
        <w:bottom w:val="none" w:sz="0" w:space="0" w:color="auto"/>
        <w:right w:val="none" w:sz="0" w:space="0" w:color="auto"/>
      </w:divBdr>
    </w:div>
    <w:div w:id="1924024179">
      <w:bodyDiv w:val="1"/>
      <w:marLeft w:val="0"/>
      <w:marRight w:val="0"/>
      <w:marTop w:val="0"/>
      <w:marBottom w:val="0"/>
      <w:divBdr>
        <w:top w:val="none" w:sz="0" w:space="0" w:color="auto"/>
        <w:left w:val="none" w:sz="0" w:space="0" w:color="auto"/>
        <w:bottom w:val="none" w:sz="0" w:space="0" w:color="auto"/>
        <w:right w:val="none" w:sz="0" w:space="0" w:color="auto"/>
      </w:divBdr>
    </w:div>
    <w:div w:id="1935163360">
      <w:bodyDiv w:val="1"/>
      <w:marLeft w:val="0"/>
      <w:marRight w:val="0"/>
      <w:marTop w:val="0"/>
      <w:marBottom w:val="0"/>
      <w:divBdr>
        <w:top w:val="none" w:sz="0" w:space="0" w:color="auto"/>
        <w:left w:val="none" w:sz="0" w:space="0" w:color="auto"/>
        <w:bottom w:val="none" w:sz="0" w:space="0" w:color="auto"/>
        <w:right w:val="none" w:sz="0" w:space="0" w:color="auto"/>
      </w:divBdr>
    </w:div>
    <w:div w:id="1941601558">
      <w:bodyDiv w:val="1"/>
      <w:marLeft w:val="0"/>
      <w:marRight w:val="0"/>
      <w:marTop w:val="0"/>
      <w:marBottom w:val="0"/>
      <w:divBdr>
        <w:top w:val="none" w:sz="0" w:space="0" w:color="auto"/>
        <w:left w:val="none" w:sz="0" w:space="0" w:color="auto"/>
        <w:bottom w:val="none" w:sz="0" w:space="0" w:color="auto"/>
        <w:right w:val="none" w:sz="0" w:space="0" w:color="auto"/>
      </w:divBdr>
    </w:div>
    <w:div w:id="1949506329">
      <w:bodyDiv w:val="1"/>
      <w:marLeft w:val="0"/>
      <w:marRight w:val="0"/>
      <w:marTop w:val="0"/>
      <w:marBottom w:val="0"/>
      <w:divBdr>
        <w:top w:val="none" w:sz="0" w:space="0" w:color="auto"/>
        <w:left w:val="none" w:sz="0" w:space="0" w:color="auto"/>
        <w:bottom w:val="none" w:sz="0" w:space="0" w:color="auto"/>
        <w:right w:val="none" w:sz="0" w:space="0" w:color="auto"/>
      </w:divBdr>
    </w:div>
    <w:div w:id="1962374766">
      <w:bodyDiv w:val="1"/>
      <w:marLeft w:val="0"/>
      <w:marRight w:val="0"/>
      <w:marTop w:val="0"/>
      <w:marBottom w:val="0"/>
      <w:divBdr>
        <w:top w:val="none" w:sz="0" w:space="0" w:color="auto"/>
        <w:left w:val="none" w:sz="0" w:space="0" w:color="auto"/>
        <w:bottom w:val="none" w:sz="0" w:space="0" w:color="auto"/>
        <w:right w:val="none" w:sz="0" w:space="0" w:color="auto"/>
      </w:divBdr>
    </w:div>
    <w:div w:id="1965229279">
      <w:bodyDiv w:val="1"/>
      <w:marLeft w:val="0"/>
      <w:marRight w:val="0"/>
      <w:marTop w:val="0"/>
      <w:marBottom w:val="0"/>
      <w:divBdr>
        <w:top w:val="none" w:sz="0" w:space="0" w:color="auto"/>
        <w:left w:val="none" w:sz="0" w:space="0" w:color="auto"/>
        <w:bottom w:val="none" w:sz="0" w:space="0" w:color="auto"/>
        <w:right w:val="none" w:sz="0" w:space="0" w:color="auto"/>
      </w:divBdr>
    </w:div>
    <w:div w:id="1968511900">
      <w:bodyDiv w:val="1"/>
      <w:marLeft w:val="0"/>
      <w:marRight w:val="0"/>
      <w:marTop w:val="0"/>
      <w:marBottom w:val="0"/>
      <w:divBdr>
        <w:top w:val="none" w:sz="0" w:space="0" w:color="auto"/>
        <w:left w:val="none" w:sz="0" w:space="0" w:color="auto"/>
        <w:bottom w:val="none" w:sz="0" w:space="0" w:color="auto"/>
        <w:right w:val="none" w:sz="0" w:space="0" w:color="auto"/>
      </w:divBdr>
    </w:div>
    <w:div w:id="1969583702">
      <w:bodyDiv w:val="1"/>
      <w:marLeft w:val="0"/>
      <w:marRight w:val="0"/>
      <w:marTop w:val="0"/>
      <w:marBottom w:val="0"/>
      <w:divBdr>
        <w:top w:val="none" w:sz="0" w:space="0" w:color="auto"/>
        <w:left w:val="none" w:sz="0" w:space="0" w:color="auto"/>
        <w:bottom w:val="none" w:sz="0" w:space="0" w:color="auto"/>
        <w:right w:val="none" w:sz="0" w:space="0" w:color="auto"/>
      </w:divBdr>
    </w:div>
    <w:div w:id="1981688390">
      <w:bodyDiv w:val="1"/>
      <w:marLeft w:val="0"/>
      <w:marRight w:val="0"/>
      <w:marTop w:val="0"/>
      <w:marBottom w:val="0"/>
      <w:divBdr>
        <w:top w:val="none" w:sz="0" w:space="0" w:color="auto"/>
        <w:left w:val="none" w:sz="0" w:space="0" w:color="auto"/>
        <w:bottom w:val="none" w:sz="0" w:space="0" w:color="auto"/>
        <w:right w:val="none" w:sz="0" w:space="0" w:color="auto"/>
      </w:divBdr>
    </w:div>
    <w:div w:id="1985428289">
      <w:bodyDiv w:val="1"/>
      <w:marLeft w:val="0"/>
      <w:marRight w:val="0"/>
      <w:marTop w:val="0"/>
      <w:marBottom w:val="0"/>
      <w:divBdr>
        <w:top w:val="none" w:sz="0" w:space="0" w:color="auto"/>
        <w:left w:val="none" w:sz="0" w:space="0" w:color="auto"/>
        <w:bottom w:val="none" w:sz="0" w:space="0" w:color="auto"/>
        <w:right w:val="none" w:sz="0" w:space="0" w:color="auto"/>
      </w:divBdr>
    </w:div>
    <w:div w:id="1987541841">
      <w:bodyDiv w:val="1"/>
      <w:marLeft w:val="0"/>
      <w:marRight w:val="0"/>
      <w:marTop w:val="0"/>
      <w:marBottom w:val="0"/>
      <w:divBdr>
        <w:top w:val="none" w:sz="0" w:space="0" w:color="auto"/>
        <w:left w:val="none" w:sz="0" w:space="0" w:color="auto"/>
        <w:bottom w:val="none" w:sz="0" w:space="0" w:color="auto"/>
        <w:right w:val="none" w:sz="0" w:space="0" w:color="auto"/>
      </w:divBdr>
    </w:div>
    <w:div w:id="1992824547">
      <w:bodyDiv w:val="1"/>
      <w:marLeft w:val="0"/>
      <w:marRight w:val="0"/>
      <w:marTop w:val="0"/>
      <w:marBottom w:val="0"/>
      <w:divBdr>
        <w:top w:val="none" w:sz="0" w:space="0" w:color="auto"/>
        <w:left w:val="none" w:sz="0" w:space="0" w:color="auto"/>
        <w:bottom w:val="none" w:sz="0" w:space="0" w:color="auto"/>
        <w:right w:val="none" w:sz="0" w:space="0" w:color="auto"/>
      </w:divBdr>
    </w:div>
    <w:div w:id="1995375976">
      <w:bodyDiv w:val="1"/>
      <w:marLeft w:val="0"/>
      <w:marRight w:val="0"/>
      <w:marTop w:val="0"/>
      <w:marBottom w:val="0"/>
      <w:divBdr>
        <w:top w:val="none" w:sz="0" w:space="0" w:color="auto"/>
        <w:left w:val="none" w:sz="0" w:space="0" w:color="auto"/>
        <w:bottom w:val="none" w:sz="0" w:space="0" w:color="auto"/>
        <w:right w:val="none" w:sz="0" w:space="0" w:color="auto"/>
      </w:divBdr>
    </w:div>
    <w:div w:id="2007004968">
      <w:bodyDiv w:val="1"/>
      <w:marLeft w:val="0"/>
      <w:marRight w:val="0"/>
      <w:marTop w:val="0"/>
      <w:marBottom w:val="0"/>
      <w:divBdr>
        <w:top w:val="none" w:sz="0" w:space="0" w:color="auto"/>
        <w:left w:val="none" w:sz="0" w:space="0" w:color="auto"/>
        <w:bottom w:val="none" w:sz="0" w:space="0" w:color="auto"/>
        <w:right w:val="none" w:sz="0" w:space="0" w:color="auto"/>
      </w:divBdr>
    </w:div>
    <w:div w:id="2008248110">
      <w:bodyDiv w:val="1"/>
      <w:marLeft w:val="0"/>
      <w:marRight w:val="0"/>
      <w:marTop w:val="0"/>
      <w:marBottom w:val="0"/>
      <w:divBdr>
        <w:top w:val="none" w:sz="0" w:space="0" w:color="auto"/>
        <w:left w:val="none" w:sz="0" w:space="0" w:color="auto"/>
        <w:bottom w:val="none" w:sz="0" w:space="0" w:color="auto"/>
        <w:right w:val="none" w:sz="0" w:space="0" w:color="auto"/>
      </w:divBdr>
      <w:divsChild>
        <w:div w:id="824207072">
          <w:marLeft w:val="0"/>
          <w:marRight w:val="0"/>
          <w:marTop w:val="0"/>
          <w:marBottom w:val="0"/>
          <w:divBdr>
            <w:top w:val="none" w:sz="0" w:space="0" w:color="auto"/>
            <w:left w:val="none" w:sz="0" w:space="0" w:color="auto"/>
            <w:bottom w:val="none" w:sz="0" w:space="0" w:color="auto"/>
            <w:right w:val="none" w:sz="0" w:space="0" w:color="auto"/>
          </w:divBdr>
        </w:div>
        <w:div w:id="894777915">
          <w:marLeft w:val="0"/>
          <w:marRight w:val="0"/>
          <w:marTop w:val="0"/>
          <w:marBottom w:val="0"/>
          <w:divBdr>
            <w:top w:val="none" w:sz="0" w:space="0" w:color="auto"/>
            <w:left w:val="none" w:sz="0" w:space="0" w:color="auto"/>
            <w:bottom w:val="none" w:sz="0" w:space="0" w:color="auto"/>
            <w:right w:val="none" w:sz="0" w:space="0" w:color="auto"/>
          </w:divBdr>
        </w:div>
        <w:div w:id="431896002">
          <w:marLeft w:val="0"/>
          <w:marRight w:val="0"/>
          <w:marTop w:val="0"/>
          <w:marBottom w:val="0"/>
          <w:divBdr>
            <w:top w:val="none" w:sz="0" w:space="0" w:color="auto"/>
            <w:left w:val="none" w:sz="0" w:space="0" w:color="auto"/>
            <w:bottom w:val="none" w:sz="0" w:space="0" w:color="auto"/>
            <w:right w:val="none" w:sz="0" w:space="0" w:color="auto"/>
          </w:divBdr>
        </w:div>
        <w:div w:id="799763170">
          <w:marLeft w:val="0"/>
          <w:marRight w:val="0"/>
          <w:marTop w:val="0"/>
          <w:marBottom w:val="0"/>
          <w:divBdr>
            <w:top w:val="none" w:sz="0" w:space="0" w:color="auto"/>
            <w:left w:val="none" w:sz="0" w:space="0" w:color="auto"/>
            <w:bottom w:val="none" w:sz="0" w:space="0" w:color="auto"/>
            <w:right w:val="none" w:sz="0" w:space="0" w:color="auto"/>
          </w:divBdr>
        </w:div>
      </w:divsChild>
    </w:div>
    <w:div w:id="2011247247">
      <w:bodyDiv w:val="1"/>
      <w:marLeft w:val="0"/>
      <w:marRight w:val="0"/>
      <w:marTop w:val="0"/>
      <w:marBottom w:val="0"/>
      <w:divBdr>
        <w:top w:val="none" w:sz="0" w:space="0" w:color="auto"/>
        <w:left w:val="none" w:sz="0" w:space="0" w:color="auto"/>
        <w:bottom w:val="none" w:sz="0" w:space="0" w:color="auto"/>
        <w:right w:val="none" w:sz="0" w:space="0" w:color="auto"/>
      </w:divBdr>
    </w:div>
    <w:div w:id="2017804303">
      <w:bodyDiv w:val="1"/>
      <w:marLeft w:val="0"/>
      <w:marRight w:val="0"/>
      <w:marTop w:val="0"/>
      <w:marBottom w:val="0"/>
      <w:divBdr>
        <w:top w:val="none" w:sz="0" w:space="0" w:color="auto"/>
        <w:left w:val="none" w:sz="0" w:space="0" w:color="auto"/>
        <w:bottom w:val="none" w:sz="0" w:space="0" w:color="auto"/>
        <w:right w:val="none" w:sz="0" w:space="0" w:color="auto"/>
      </w:divBdr>
    </w:div>
    <w:div w:id="2021851443">
      <w:bodyDiv w:val="1"/>
      <w:marLeft w:val="0"/>
      <w:marRight w:val="0"/>
      <w:marTop w:val="0"/>
      <w:marBottom w:val="0"/>
      <w:divBdr>
        <w:top w:val="none" w:sz="0" w:space="0" w:color="auto"/>
        <w:left w:val="none" w:sz="0" w:space="0" w:color="auto"/>
        <w:bottom w:val="none" w:sz="0" w:space="0" w:color="auto"/>
        <w:right w:val="none" w:sz="0" w:space="0" w:color="auto"/>
      </w:divBdr>
    </w:div>
    <w:div w:id="2036150831">
      <w:bodyDiv w:val="1"/>
      <w:marLeft w:val="0"/>
      <w:marRight w:val="0"/>
      <w:marTop w:val="0"/>
      <w:marBottom w:val="0"/>
      <w:divBdr>
        <w:top w:val="none" w:sz="0" w:space="0" w:color="auto"/>
        <w:left w:val="none" w:sz="0" w:space="0" w:color="auto"/>
        <w:bottom w:val="none" w:sz="0" w:space="0" w:color="auto"/>
        <w:right w:val="none" w:sz="0" w:space="0" w:color="auto"/>
      </w:divBdr>
    </w:div>
    <w:div w:id="2044598206">
      <w:bodyDiv w:val="1"/>
      <w:marLeft w:val="0"/>
      <w:marRight w:val="0"/>
      <w:marTop w:val="0"/>
      <w:marBottom w:val="0"/>
      <w:divBdr>
        <w:top w:val="none" w:sz="0" w:space="0" w:color="auto"/>
        <w:left w:val="none" w:sz="0" w:space="0" w:color="auto"/>
        <w:bottom w:val="none" w:sz="0" w:space="0" w:color="auto"/>
        <w:right w:val="none" w:sz="0" w:space="0" w:color="auto"/>
      </w:divBdr>
    </w:div>
    <w:div w:id="2048291780">
      <w:bodyDiv w:val="1"/>
      <w:marLeft w:val="0"/>
      <w:marRight w:val="0"/>
      <w:marTop w:val="0"/>
      <w:marBottom w:val="0"/>
      <w:divBdr>
        <w:top w:val="none" w:sz="0" w:space="0" w:color="auto"/>
        <w:left w:val="none" w:sz="0" w:space="0" w:color="auto"/>
        <w:bottom w:val="none" w:sz="0" w:space="0" w:color="auto"/>
        <w:right w:val="none" w:sz="0" w:space="0" w:color="auto"/>
      </w:divBdr>
    </w:div>
    <w:div w:id="2053844811">
      <w:bodyDiv w:val="1"/>
      <w:marLeft w:val="0"/>
      <w:marRight w:val="0"/>
      <w:marTop w:val="0"/>
      <w:marBottom w:val="0"/>
      <w:divBdr>
        <w:top w:val="none" w:sz="0" w:space="0" w:color="auto"/>
        <w:left w:val="none" w:sz="0" w:space="0" w:color="auto"/>
        <w:bottom w:val="none" w:sz="0" w:space="0" w:color="auto"/>
        <w:right w:val="none" w:sz="0" w:space="0" w:color="auto"/>
      </w:divBdr>
    </w:div>
    <w:div w:id="2053916699">
      <w:bodyDiv w:val="1"/>
      <w:marLeft w:val="0"/>
      <w:marRight w:val="0"/>
      <w:marTop w:val="0"/>
      <w:marBottom w:val="0"/>
      <w:divBdr>
        <w:top w:val="none" w:sz="0" w:space="0" w:color="auto"/>
        <w:left w:val="none" w:sz="0" w:space="0" w:color="auto"/>
        <w:bottom w:val="none" w:sz="0" w:space="0" w:color="auto"/>
        <w:right w:val="none" w:sz="0" w:space="0" w:color="auto"/>
      </w:divBdr>
    </w:div>
    <w:div w:id="2062974225">
      <w:bodyDiv w:val="1"/>
      <w:marLeft w:val="0"/>
      <w:marRight w:val="0"/>
      <w:marTop w:val="0"/>
      <w:marBottom w:val="0"/>
      <w:divBdr>
        <w:top w:val="none" w:sz="0" w:space="0" w:color="auto"/>
        <w:left w:val="none" w:sz="0" w:space="0" w:color="auto"/>
        <w:bottom w:val="none" w:sz="0" w:space="0" w:color="auto"/>
        <w:right w:val="none" w:sz="0" w:space="0" w:color="auto"/>
      </w:divBdr>
    </w:div>
    <w:div w:id="2071953227">
      <w:bodyDiv w:val="1"/>
      <w:marLeft w:val="0"/>
      <w:marRight w:val="0"/>
      <w:marTop w:val="0"/>
      <w:marBottom w:val="0"/>
      <w:divBdr>
        <w:top w:val="none" w:sz="0" w:space="0" w:color="auto"/>
        <w:left w:val="none" w:sz="0" w:space="0" w:color="auto"/>
        <w:bottom w:val="none" w:sz="0" w:space="0" w:color="auto"/>
        <w:right w:val="none" w:sz="0" w:space="0" w:color="auto"/>
      </w:divBdr>
    </w:div>
    <w:div w:id="2085755895">
      <w:bodyDiv w:val="1"/>
      <w:marLeft w:val="0"/>
      <w:marRight w:val="0"/>
      <w:marTop w:val="0"/>
      <w:marBottom w:val="0"/>
      <w:divBdr>
        <w:top w:val="none" w:sz="0" w:space="0" w:color="auto"/>
        <w:left w:val="none" w:sz="0" w:space="0" w:color="auto"/>
        <w:bottom w:val="none" w:sz="0" w:space="0" w:color="auto"/>
        <w:right w:val="none" w:sz="0" w:space="0" w:color="auto"/>
      </w:divBdr>
    </w:div>
    <w:div w:id="2086298182">
      <w:bodyDiv w:val="1"/>
      <w:marLeft w:val="0"/>
      <w:marRight w:val="0"/>
      <w:marTop w:val="0"/>
      <w:marBottom w:val="0"/>
      <w:divBdr>
        <w:top w:val="none" w:sz="0" w:space="0" w:color="auto"/>
        <w:left w:val="none" w:sz="0" w:space="0" w:color="auto"/>
        <w:bottom w:val="none" w:sz="0" w:space="0" w:color="auto"/>
        <w:right w:val="none" w:sz="0" w:space="0" w:color="auto"/>
      </w:divBdr>
      <w:divsChild>
        <w:div w:id="1416975322">
          <w:marLeft w:val="0"/>
          <w:marRight w:val="0"/>
          <w:marTop w:val="0"/>
          <w:marBottom w:val="0"/>
          <w:divBdr>
            <w:top w:val="none" w:sz="0" w:space="0" w:color="auto"/>
            <w:left w:val="none" w:sz="0" w:space="0" w:color="auto"/>
            <w:bottom w:val="none" w:sz="0" w:space="0" w:color="auto"/>
            <w:right w:val="none" w:sz="0" w:space="0" w:color="auto"/>
          </w:divBdr>
        </w:div>
        <w:div w:id="1714621286">
          <w:marLeft w:val="0"/>
          <w:marRight w:val="0"/>
          <w:marTop w:val="0"/>
          <w:marBottom w:val="0"/>
          <w:divBdr>
            <w:top w:val="none" w:sz="0" w:space="0" w:color="auto"/>
            <w:left w:val="none" w:sz="0" w:space="0" w:color="auto"/>
            <w:bottom w:val="none" w:sz="0" w:space="0" w:color="auto"/>
            <w:right w:val="none" w:sz="0" w:space="0" w:color="auto"/>
          </w:divBdr>
        </w:div>
        <w:div w:id="1680113130">
          <w:marLeft w:val="0"/>
          <w:marRight w:val="0"/>
          <w:marTop w:val="0"/>
          <w:marBottom w:val="0"/>
          <w:divBdr>
            <w:top w:val="none" w:sz="0" w:space="0" w:color="auto"/>
            <w:left w:val="none" w:sz="0" w:space="0" w:color="auto"/>
            <w:bottom w:val="none" w:sz="0" w:space="0" w:color="auto"/>
            <w:right w:val="none" w:sz="0" w:space="0" w:color="auto"/>
          </w:divBdr>
        </w:div>
        <w:div w:id="735662516">
          <w:marLeft w:val="0"/>
          <w:marRight w:val="0"/>
          <w:marTop w:val="0"/>
          <w:marBottom w:val="0"/>
          <w:divBdr>
            <w:top w:val="none" w:sz="0" w:space="0" w:color="auto"/>
            <w:left w:val="none" w:sz="0" w:space="0" w:color="auto"/>
            <w:bottom w:val="none" w:sz="0" w:space="0" w:color="auto"/>
            <w:right w:val="none" w:sz="0" w:space="0" w:color="auto"/>
          </w:divBdr>
        </w:div>
        <w:div w:id="223492597">
          <w:marLeft w:val="0"/>
          <w:marRight w:val="0"/>
          <w:marTop w:val="0"/>
          <w:marBottom w:val="0"/>
          <w:divBdr>
            <w:top w:val="none" w:sz="0" w:space="0" w:color="auto"/>
            <w:left w:val="none" w:sz="0" w:space="0" w:color="auto"/>
            <w:bottom w:val="none" w:sz="0" w:space="0" w:color="auto"/>
            <w:right w:val="none" w:sz="0" w:space="0" w:color="auto"/>
          </w:divBdr>
        </w:div>
      </w:divsChild>
    </w:div>
    <w:div w:id="2093427565">
      <w:bodyDiv w:val="1"/>
      <w:marLeft w:val="0"/>
      <w:marRight w:val="0"/>
      <w:marTop w:val="0"/>
      <w:marBottom w:val="0"/>
      <w:divBdr>
        <w:top w:val="none" w:sz="0" w:space="0" w:color="auto"/>
        <w:left w:val="none" w:sz="0" w:space="0" w:color="auto"/>
        <w:bottom w:val="none" w:sz="0" w:space="0" w:color="auto"/>
        <w:right w:val="none" w:sz="0" w:space="0" w:color="auto"/>
      </w:divBdr>
    </w:div>
    <w:div w:id="2093623673">
      <w:bodyDiv w:val="1"/>
      <w:marLeft w:val="0"/>
      <w:marRight w:val="0"/>
      <w:marTop w:val="0"/>
      <w:marBottom w:val="0"/>
      <w:divBdr>
        <w:top w:val="none" w:sz="0" w:space="0" w:color="auto"/>
        <w:left w:val="none" w:sz="0" w:space="0" w:color="auto"/>
        <w:bottom w:val="none" w:sz="0" w:space="0" w:color="auto"/>
        <w:right w:val="none" w:sz="0" w:space="0" w:color="auto"/>
      </w:divBdr>
    </w:div>
    <w:div w:id="2101679298">
      <w:bodyDiv w:val="1"/>
      <w:marLeft w:val="0"/>
      <w:marRight w:val="0"/>
      <w:marTop w:val="0"/>
      <w:marBottom w:val="0"/>
      <w:divBdr>
        <w:top w:val="none" w:sz="0" w:space="0" w:color="auto"/>
        <w:left w:val="none" w:sz="0" w:space="0" w:color="auto"/>
        <w:bottom w:val="none" w:sz="0" w:space="0" w:color="auto"/>
        <w:right w:val="none" w:sz="0" w:space="0" w:color="auto"/>
      </w:divBdr>
    </w:div>
    <w:div w:id="2111310840">
      <w:bodyDiv w:val="1"/>
      <w:marLeft w:val="0"/>
      <w:marRight w:val="0"/>
      <w:marTop w:val="0"/>
      <w:marBottom w:val="0"/>
      <w:divBdr>
        <w:top w:val="none" w:sz="0" w:space="0" w:color="auto"/>
        <w:left w:val="none" w:sz="0" w:space="0" w:color="auto"/>
        <w:bottom w:val="none" w:sz="0" w:space="0" w:color="auto"/>
        <w:right w:val="none" w:sz="0" w:space="0" w:color="auto"/>
      </w:divBdr>
    </w:div>
    <w:div w:id="2111390069">
      <w:bodyDiv w:val="1"/>
      <w:marLeft w:val="0"/>
      <w:marRight w:val="0"/>
      <w:marTop w:val="0"/>
      <w:marBottom w:val="0"/>
      <w:divBdr>
        <w:top w:val="none" w:sz="0" w:space="0" w:color="auto"/>
        <w:left w:val="none" w:sz="0" w:space="0" w:color="auto"/>
        <w:bottom w:val="none" w:sz="0" w:space="0" w:color="auto"/>
        <w:right w:val="none" w:sz="0" w:space="0" w:color="auto"/>
      </w:divBdr>
    </w:div>
    <w:div w:id="2112965243">
      <w:bodyDiv w:val="1"/>
      <w:marLeft w:val="0"/>
      <w:marRight w:val="0"/>
      <w:marTop w:val="0"/>
      <w:marBottom w:val="0"/>
      <w:divBdr>
        <w:top w:val="none" w:sz="0" w:space="0" w:color="auto"/>
        <w:left w:val="none" w:sz="0" w:space="0" w:color="auto"/>
        <w:bottom w:val="none" w:sz="0" w:space="0" w:color="auto"/>
        <w:right w:val="none" w:sz="0" w:space="0" w:color="auto"/>
      </w:divBdr>
    </w:div>
    <w:div w:id="2114468934">
      <w:bodyDiv w:val="1"/>
      <w:marLeft w:val="0"/>
      <w:marRight w:val="0"/>
      <w:marTop w:val="0"/>
      <w:marBottom w:val="0"/>
      <w:divBdr>
        <w:top w:val="none" w:sz="0" w:space="0" w:color="auto"/>
        <w:left w:val="none" w:sz="0" w:space="0" w:color="auto"/>
        <w:bottom w:val="none" w:sz="0" w:space="0" w:color="auto"/>
        <w:right w:val="none" w:sz="0" w:space="0" w:color="auto"/>
      </w:divBdr>
    </w:div>
    <w:div w:id="2115856836">
      <w:bodyDiv w:val="1"/>
      <w:marLeft w:val="0"/>
      <w:marRight w:val="0"/>
      <w:marTop w:val="0"/>
      <w:marBottom w:val="0"/>
      <w:divBdr>
        <w:top w:val="none" w:sz="0" w:space="0" w:color="auto"/>
        <w:left w:val="none" w:sz="0" w:space="0" w:color="auto"/>
        <w:bottom w:val="none" w:sz="0" w:space="0" w:color="auto"/>
        <w:right w:val="none" w:sz="0" w:space="0" w:color="auto"/>
      </w:divBdr>
    </w:div>
    <w:div w:id="2119447464">
      <w:bodyDiv w:val="1"/>
      <w:marLeft w:val="0"/>
      <w:marRight w:val="0"/>
      <w:marTop w:val="0"/>
      <w:marBottom w:val="0"/>
      <w:divBdr>
        <w:top w:val="none" w:sz="0" w:space="0" w:color="auto"/>
        <w:left w:val="none" w:sz="0" w:space="0" w:color="auto"/>
        <w:bottom w:val="none" w:sz="0" w:space="0" w:color="auto"/>
        <w:right w:val="none" w:sz="0" w:space="0" w:color="auto"/>
      </w:divBdr>
    </w:div>
    <w:div w:id="213490782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nam04.safelinks.protection.outlook.com/?url=https%3A%2F%2Fstaffsenate.uky.edu%2Fzoom&amp;data=05%7C02%7CGinni.Haynes%40uky.edu%7C366a659a4a524f6819b508dcd67a7ae1%7C2b30530b69b64457b818481cb53d42ae%7C0%7C0%7C638621068758421427%7CUnknown%7CTWFpbGZsb3d8eyJWIjoiMC4wLjAwMDAiLCJQIjoiV2luMzIiLCJBTiI6Ik1haWwiLCJXVCI6Mn0%3D%7C0%7C%7C%7C&amp;sdata=aTX5BqCYM4oGsfXyGjMU4UeSvHs0cH0M3EE4P9DyxWg%3D&amp;reserved=0"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7437436E256974B8C5EE3C79F2C4D8B" ma:contentTypeVersion="13" ma:contentTypeDescription="Create a new document." ma:contentTypeScope="" ma:versionID="d3cf086d21b0a892f4bc0f72a34022b0">
  <xsd:schema xmlns:xsd="http://www.w3.org/2001/XMLSchema" xmlns:xs="http://www.w3.org/2001/XMLSchema" xmlns:p="http://schemas.microsoft.com/office/2006/metadata/properties" xmlns:ns2="d71e1a2d-626f-45df-b1b7-3f4b558d99ff" xmlns:ns3="ebdf8851-dd6d-48ee-b0cb-d5454e757712" targetNamespace="http://schemas.microsoft.com/office/2006/metadata/properties" ma:root="true" ma:fieldsID="7e05d1677408662a760b55421c7c36de" ns2:_="" ns3:_="">
    <xsd:import namespace="d71e1a2d-626f-45df-b1b7-3f4b558d99ff"/>
    <xsd:import namespace="ebdf8851-dd6d-48ee-b0cb-d5454e75771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ObjectDetectorVersion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e1a2d-626f-45df-b1b7-3f4b558d99f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bdf8851-dd6d-48ee-b0cb-d5454e757712"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952C5A-FC56-49C8-BC24-FFEFA95B90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e1a2d-626f-45df-b1b7-3f4b558d99ff"/>
    <ds:schemaRef ds:uri="ebdf8851-dd6d-48ee-b0cb-d5454e7577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437D4E7-7847-4834-85E0-E91F45D566AD}">
  <ds:schemaRefs>
    <ds:schemaRef ds:uri="http://schemas.microsoft.com/sharepoint/v3/contenttype/forms"/>
  </ds:schemaRefs>
</ds:datastoreItem>
</file>

<file path=customXml/itemProps3.xml><?xml version="1.0" encoding="utf-8"?>
<ds:datastoreItem xmlns:ds="http://schemas.openxmlformats.org/officeDocument/2006/customXml" ds:itemID="{0E45911D-2747-41DF-B4BF-37B7A2ADF2B9}">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E7F7618-7A46-4AA4-BEC4-F8A2833466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1333</Words>
  <Characters>5550</Characters>
  <Application>Microsoft Office Word</Application>
  <DocSecurity>4</DocSecurity>
  <Lines>113</Lines>
  <Paragraphs>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 DiBiasie</dc:creator>
  <cp:keywords/>
  <dc:description/>
  <cp:lastModifiedBy>Hill, Jennifer L.</cp:lastModifiedBy>
  <cp:revision>2</cp:revision>
  <dcterms:created xsi:type="dcterms:W3CDTF">2025-03-06T20:15:00Z</dcterms:created>
  <dcterms:modified xsi:type="dcterms:W3CDTF">2025-03-06T20:15:00Z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0x01010067437436E256974B8C5EE3C79F2C4D8B</vt:lpwstr>
  </property>
  <property fmtid="{D5CDD505-2E9C-101B-9397-08002B2CF9AE}" pid="3" name="GrammarlyDocumentId">
    <vt:lpwstr>b2935262d1aa2f4aa515f6e212aeb5f20cadf0301ad69c71d1d691cbc88630c2</vt:lpwstr>
  </property>
</Properties>
</file>